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3B7CE9" w14:paraId="470031A6" w14:textId="77777777" w:rsidTr="0018423A">
        <w:trPr>
          <w:trHeight w:val="5237"/>
        </w:trPr>
        <w:tc>
          <w:tcPr>
            <w:tcW w:w="5070" w:type="dxa"/>
            <w:shd w:val="clear" w:color="auto" w:fill="auto"/>
          </w:tcPr>
          <w:p w14:paraId="47003153" w14:textId="77777777" w:rsidR="007777D6" w:rsidRPr="003B7CE9" w:rsidRDefault="007777D6" w:rsidP="00572B36">
            <w:pPr>
              <w:tabs>
                <w:tab w:val="left" w:pos="0"/>
              </w:tabs>
              <w:spacing w:line="276" w:lineRule="auto"/>
              <w:jc w:val="center"/>
              <w:rPr>
                <w:b/>
                <w:bCs/>
                <w:sz w:val="22"/>
                <w:szCs w:val="22"/>
              </w:rPr>
            </w:pPr>
            <w:r w:rsidRPr="003B7CE9">
              <w:rPr>
                <w:b/>
                <w:bCs/>
                <w:sz w:val="22"/>
                <w:szCs w:val="22"/>
              </w:rPr>
              <w:t>DRAFT</w:t>
            </w:r>
          </w:p>
          <w:p w14:paraId="47003154" w14:textId="77777777" w:rsidR="007777D6" w:rsidRPr="003B7CE9" w:rsidRDefault="007777D6" w:rsidP="00572B36">
            <w:pPr>
              <w:tabs>
                <w:tab w:val="left" w:pos="0"/>
              </w:tabs>
              <w:spacing w:line="276" w:lineRule="auto"/>
              <w:jc w:val="center"/>
              <w:rPr>
                <w:b/>
                <w:bCs/>
                <w:sz w:val="22"/>
                <w:szCs w:val="22"/>
              </w:rPr>
            </w:pPr>
            <w:r w:rsidRPr="003B7CE9">
              <w:rPr>
                <w:b/>
                <w:bCs/>
                <w:sz w:val="22"/>
                <w:szCs w:val="22"/>
              </w:rPr>
              <w:t>CONTRACT DE ACHIZIȚIE PUBLICĂ DE SERVICII</w:t>
            </w:r>
          </w:p>
          <w:p w14:paraId="47003155" w14:textId="77777777" w:rsidR="007777D6" w:rsidRPr="003B7CE9" w:rsidRDefault="007777D6" w:rsidP="00572B36">
            <w:pPr>
              <w:spacing w:line="276" w:lineRule="auto"/>
              <w:jc w:val="center"/>
              <w:rPr>
                <w:b/>
                <w:bCs/>
                <w:sz w:val="22"/>
                <w:szCs w:val="22"/>
              </w:rPr>
            </w:pPr>
            <w:r w:rsidRPr="003B7CE9">
              <w:rPr>
                <w:b/>
                <w:bCs/>
                <w:sz w:val="22"/>
                <w:szCs w:val="22"/>
              </w:rPr>
              <w:t>NR._________ /________________</w:t>
            </w:r>
          </w:p>
          <w:p w14:paraId="47003156" w14:textId="77777777" w:rsidR="00FD186F" w:rsidRPr="003B7CE9" w:rsidRDefault="00FD186F" w:rsidP="00572B36">
            <w:pPr>
              <w:spacing w:line="276" w:lineRule="auto"/>
              <w:rPr>
                <w:b/>
                <w:sz w:val="22"/>
                <w:szCs w:val="22"/>
              </w:rPr>
            </w:pPr>
          </w:p>
          <w:p w14:paraId="47003157" w14:textId="77777777" w:rsidR="00E205BB" w:rsidRPr="003B7CE9" w:rsidRDefault="00012B00" w:rsidP="00572B36">
            <w:pPr>
              <w:spacing w:line="276" w:lineRule="auto"/>
              <w:rPr>
                <w:b/>
                <w:color w:val="000000"/>
                <w:sz w:val="22"/>
                <w:szCs w:val="22"/>
              </w:rPr>
            </w:pPr>
            <w:r w:rsidRPr="003B7CE9">
              <w:rPr>
                <w:b/>
                <w:sz w:val="22"/>
                <w:szCs w:val="22"/>
              </w:rPr>
              <w:br/>
            </w:r>
            <w:r w:rsidR="00E205BB" w:rsidRPr="003B7CE9">
              <w:rPr>
                <w:b/>
                <w:color w:val="000000"/>
                <w:sz w:val="22"/>
                <w:szCs w:val="22"/>
              </w:rPr>
              <w:t>Preambul</w:t>
            </w:r>
          </w:p>
          <w:p w14:paraId="47003158" w14:textId="77777777" w:rsidR="00251BA9" w:rsidRPr="003B7CE9" w:rsidRDefault="00E205BB" w:rsidP="00572B36">
            <w:pPr>
              <w:spacing w:line="276" w:lineRule="auto"/>
              <w:jc w:val="both"/>
              <w:rPr>
                <w:bCs/>
                <w:color w:val="000000"/>
                <w:sz w:val="22"/>
                <w:szCs w:val="22"/>
              </w:rPr>
            </w:pPr>
            <w:r w:rsidRPr="003B7CE9">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4700315A" w14:textId="77777777" w:rsidR="00FD186F" w:rsidRPr="003B7CE9" w:rsidRDefault="00FD186F" w:rsidP="00572B36">
            <w:pPr>
              <w:spacing w:line="276" w:lineRule="auto"/>
              <w:jc w:val="both"/>
              <w:rPr>
                <w:bCs/>
                <w:color w:val="000000"/>
                <w:sz w:val="22"/>
                <w:szCs w:val="22"/>
              </w:rPr>
            </w:pPr>
          </w:p>
          <w:p w14:paraId="4700315B" w14:textId="77777777" w:rsidR="001D749B" w:rsidRPr="003B7CE9" w:rsidRDefault="001D749B" w:rsidP="00775BD3">
            <w:pPr>
              <w:numPr>
                <w:ilvl w:val="0"/>
                <w:numId w:val="5"/>
              </w:numPr>
              <w:suppressAutoHyphens w:val="0"/>
              <w:autoSpaceDE w:val="0"/>
              <w:autoSpaceDN w:val="0"/>
              <w:adjustRightInd w:val="0"/>
              <w:spacing w:line="276" w:lineRule="auto"/>
              <w:ind w:left="426" w:hanging="142"/>
              <w:jc w:val="both"/>
              <w:rPr>
                <w:b/>
                <w:sz w:val="22"/>
                <w:szCs w:val="22"/>
              </w:rPr>
            </w:pPr>
            <w:r w:rsidRPr="003B7CE9">
              <w:rPr>
                <w:b/>
                <w:sz w:val="22"/>
                <w:szCs w:val="22"/>
              </w:rPr>
              <w:t xml:space="preserve">  Părţile contractante</w:t>
            </w:r>
          </w:p>
          <w:p w14:paraId="4700315C" w14:textId="77777777" w:rsidR="001D749B" w:rsidRPr="003B7CE9" w:rsidRDefault="001D749B" w:rsidP="00572B36">
            <w:pPr>
              <w:autoSpaceDE w:val="0"/>
              <w:autoSpaceDN w:val="0"/>
              <w:adjustRightInd w:val="0"/>
              <w:spacing w:line="276" w:lineRule="auto"/>
              <w:jc w:val="both"/>
              <w:rPr>
                <w:color w:val="FF0000"/>
                <w:sz w:val="22"/>
                <w:szCs w:val="22"/>
              </w:rPr>
            </w:pPr>
            <w:r w:rsidRPr="003B7CE9">
              <w:rPr>
                <w:b/>
                <w:sz w:val="22"/>
                <w:szCs w:val="22"/>
              </w:rPr>
              <w:t>SECTORUL 2 al Municipiului Bucureşti</w:t>
            </w:r>
            <w:r w:rsidRPr="003B7CE9">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3B7CE9">
              <w:rPr>
                <w:b/>
                <w:sz w:val="22"/>
                <w:szCs w:val="22"/>
              </w:rPr>
              <w:t>Radu-Nicolae Mihaiu</w:t>
            </w:r>
            <w:r w:rsidRPr="003B7CE9">
              <w:rPr>
                <w:sz w:val="22"/>
                <w:szCs w:val="22"/>
              </w:rPr>
              <w:t xml:space="preserve">, în calitate de Autoritate contractanta denumită in continuare </w:t>
            </w:r>
            <w:r w:rsidRPr="003B7CE9">
              <w:rPr>
                <w:b/>
                <w:sz w:val="22"/>
                <w:szCs w:val="22"/>
              </w:rPr>
              <w:t>AUTORITATE</w:t>
            </w:r>
            <w:r w:rsidRPr="003B7CE9">
              <w:rPr>
                <w:sz w:val="22"/>
                <w:szCs w:val="22"/>
              </w:rPr>
              <w:t>, pe de o parte</w:t>
            </w:r>
          </w:p>
          <w:p w14:paraId="4700315D" w14:textId="77777777" w:rsidR="00FD186F" w:rsidRPr="003B7CE9" w:rsidRDefault="00FD186F" w:rsidP="00572B36">
            <w:pPr>
              <w:autoSpaceDE w:val="0"/>
              <w:autoSpaceDN w:val="0"/>
              <w:adjustRightInd w:val="0"/>
              <w:spacing w:line="276" w:lineRule="auto"/>
              <w:jc w:val="both"/>
              <w:rPr>
                <w:sz w:val="22"/>
                <w:szCs w:val="22"/>
              </w:rPr>
            </w:pPr>
          </w:p>
          <w:p w14:paraId="4700315E" w14:textId="77777777" w:rsidR="001D749B" w:rsidRPr="003B7CE9" w:rsidRDefault="001D749B" w:rsidP="00572B36">
            <w:pPr>
              <w:autoSpaceDE w:val="0"/>
              <w:autoSpaceDN w:val="0"/>
              <w:adjustRightInd w:val="0"/>
              <w:spacing w:line="276" w:lineRule="auto"/>
              <w:jc w:val="both"/>
              <w:rPr>
                <w:sz w:val="22"/>
                <w:szCs w:val="22"/>
              </w:rPr>
            </w:pPr>
            <w:r w:rsidRPr="003B7CE9">
              <w:rPr>
                <w:sz w:val="22"/>
                <w:szCs w:val="22"/>
              </w:rPr>
              <w:t>și</w:t>
            </w:r>
          </w:p>
          <w:p w14:paraId="4700315F" w14:textId="77777777" w:rsidR="001D749B" w:rsidRPr="003B7CE9" w:rsidRDefault="001D749B" w:rsidP="00572B36">
            <w:pPr>
              <w:autoSpaceDE w:val="0"/>
              <w:autoSpaceDN w:val="0"/>
              <w:adjustRightInd w:val="0"/>
              <w:spacing w:line="276" w:lineRule="auto"/>
              <w:jc w:val="both"/>
              <w:rPr>
                <w:sz w:val="22"/>
                <w:szCs w:val="22"/>
              </w:rPr>
            </w:pPr>
          </w:p>
          <w:p w14:paraId="47003160" w14:textId="77777777" w:rsidR="001D749B" w:rsidRPr="003B7CE9" w:rsidRDefault="001D749B" w:rsidP="00572B36">
            <w:pPr>
              <w:autoSpaceDE w:val="0"/>
              <w:autoSpaceDN w:val="0"/>
              <w:adjustRightInd w:val="0"/>
              <w:spacing w:line="276" w:lineRule="auto"/>
              <w:jc w:val="both"/>
              <w:rPr>
                <w:sz w:val="22"/>
                <w:szCs w:val="22"/>
              </w:rPr>
            </w:pPr>
            <w:r w:rsidRPr="003B7CE9">
              <w:rPr>
                <w:b/>
                <w:sz w:val="22"/>
                <w:szCs w:val="22"/>
              </w:rPr>
              <w:t xml:space="preserve">S.C. _____________      </w:t>
            </w:r>
            <w:r w:rsidRPr="003B7CE9">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3B7CE9">
              <w:rPr>
                <w:b/>
                <w:sz w:val="22"/>
                <w:szCs w:val="22"/>
              </w:rPr>
              <w:t>Contractant</w:t>
            </w:r>
            <w:r w:rsidRPr="003B7CE9">
              <w:rPr>
                <w:sz w:val="22"/>
                <w:szCs w:val="22"/>
              </w:rPr>
              <w:t>, pe de altă parte.</w:t>
            </w:r>
          </w:p>
          <w:p w14:paraId="47003161" w14:textId="77777777" w:rsidR="008D7CDD" w:rsidRPr="003B7CE9" w:rsidRDefault="008D7CDD" w:rsidP="00572B36">
            <w:pPr>
              <w:spacing w:line="276" w:lineRule="auto"/>
              <w:ind w:firstLine="708"/>
              <w:jc w:val="both"/>
              <w:rPr>
                <w:sz w:val="22"/>
                <w:szCs w:val="22"/>
              </w:rPr>
            </w:pPr>
          </w:p>
          <w:p w14:paraId="47003162" w14:textId="77777777" w:rsidR="00FD186F" w:rsidRPr="003B7CE9" w:rsidRDefault="00FD186F" w:rsidP="00572B36">
            <w:pPr>
              <w:spacing w:line="276" w:lineRule="auto"/>
              <w:ind w:firstLine="708"/>
              <w:jc w:val="both"/>
              <w:rPr>
                <w:sz w:val="22"/>
                <w:szCs w:val="22"/>
              </w:rPr>
            </w:pPr>
          </w:p>
          <w:p w14:paraId="47003163" w14:textId="77777777" w:rsidR="008D7CDD" w:rsidRPr="003B7CE9" w:rsidRDefault="008D7CDD" w:rsidP="00775BD3">
            <w:pPr>
              <w:numPr>
                <w:ilvl w:val="0"/>
                <w:numId w:val="5"/>
              </w:numPr>
              <w:tabs>
                <w:tab w:val="left" w:pos="284"/>
              </w:tabs>
              <w:suppressAutoHyphens w:val="0"/>
              <w:autoSpaceDE w:val="0"/>
              <w:autoSpaceDN w:val="0"/>
              <w:adjustRightInd w:val="0"/>
              <w:spacing w:line="276" w:lineRule="auto"/>
              <w:jc w:val="both"/>
              <w:rPr>
                <w:b/>
                <w:bCs/>
                <w:iCs/>
                <w:sz w:val="22"/>
                <w:szCs w:val="22"/>
              </w:rPr>
            </w:pPr>
            <w:r w:rsidRPr="003B7CE9">
              <w:rPr>
                <w:b/>
                <w:bCs/>
                <w:iCs/>
                <w:sz w:val="22"/>
                <w:szCs w:val="22"/>
              </w:rPr>
              <w:t>Definiții</w:t>
            </w:r>
          </w:p>
          <w:p w14:paraId="47003164" w14:textId="77777777" w:rsidR="008D7CDD" w:rsidRPr="003B7CE9" w:rsidRDefault="008D7CDD" w:rsidP="00572B36">
            <w:pPr>
              <w:autoSpaceDN w:val="0"/>
              <w:spacing w:line="276" w:lineRule="auto"/>
              <w:ind w:right="-54"/>
              <w:jc w:val="both"/>
              <w:rPr>
                <w:sz w:val="22"/>
                <w:szCs w:val="22"/>
              </w:rPr>
            </w:pPr>
            <w:r w:rsidRPr="003B7CE9">
              <w:rPr>
                <w:sz w:val="22"/>
                <w:szCs w:val="22"/>
              </w:rPr>
              <w:t xml:space="preserve">2.1. În prezentul contract următorii termeni vor fi interpretați astfel: </w:t>
            </w:r>
          </w:p>
          <w:p w14:paraId="47003165"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contract</w:t>
            </w:r>
            <w:r w:rsidRPr="003B7CE9">
              <w:rPr>
                <w:sz w:val="22"/>
                <w:szCs w:val="22"/>
              </w:rPr>
              <w:t xml:space="preserve"> - prezentul contract şi toate anexele sale;</w:t>
            </w:r>
          </w:p>
          <w:p w14:paraId="47003166"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Autoritate şi Contractant </w:t>
            </w:r>
            <w:r w:rsidRPr="003B7CE9">
              <w:rPr>
                <w:sz w:val="22"/>
                <w:szCs w:val="22"/>
              </w:rPr>
              <w:t>- părţile contractante, aşa cum sunt acestea numite în prezentul contract;</w:t>
            </w:r>
          </w:p>
          <w:p w14:paraId="47003167"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prețul contractului</w:t>
            </w:r>
            <w:r w:rsidRPr="003B7CE9">
              <w:rPr>
                <w:sz w:val="22"/>
                <w:szCs w:val="22"/>
              </w:rPr>
              <w:t xml:space="preserve"> - preţul plătibil Contractantului de către Autoritate, în baza contractului, pentru îndeplinirea integrală şi corespunzătoare a tuturor obligaţiilor asumate prin contract;</w:t>
            </w:r>
          </w:p>
          <w:p w14:paraId="47003168"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ofertă </w:t>
            </w:r>
            <w:r w:rsidRPr="003B7CE9">
              <w:rPr>
                <w:sz w:val="22"/>
                <w:szCs w:val="22"/>
              </w:rPr>
              <w:t>- documentația care cuprinde propunerea tehnică și propunerea financiară;</w:t>
            </w:r>
          </w:p>
          <w:p w14:paraId="47003169"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lastRenderedPageBreak/>
              <w:t xml:space="preserve">propunerea tehnică </w:t>
            </w:r>
            <w:r w:rsidRPr="003B7CE9">
              <w:rPr>
                <w:sz w:val="22"/>
                <w:szCs w:val="22"/>
              </w:rPr>
              <w:t>- document al ofertei, elaborat pe baza cerințelor din documentația de atribuire, stabilite de autoritatea contractantă;</w:t>
            </w:r>
          </w:p>
          <w:p w14:paraId="4700316A"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propunerea financiară </w:t>
            </w:r>
            <w:r w:rsidRPr="003B7CE9">
              <w:rPr>
                <w:sz w:val="22"/>
                <w:szCs w:val="22"/>
              </w:rPr>
              <w:t>- document al ofertei prin care se furnizează informațiile cerute prin documentația de atribuire cu privire la preț, tarife, alte condiții financiare și comerciale;</w:t>
            </w:r>
          </w:p>
          <w:p w14:paraId="4700316B"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durata de executare a contractului </w:t>
            </w:r>
            <w:r w:rsidRPr="003B7CE9">
              <w:rPr>
                <w:sz w:val="22"/>
                <w:szCs w:val="22"/>
              </w:rPr>
              <w:t xml:space="preserve">- intervalul de timp în care Contractantul prestează serviciile pe care le presupune îndeplinirea contractului, așa cum acestea sunt prevăzute în ofertă și în contract; </w:t>
            </w:r>
          </w:p>
          <w:p w14:paraId="4700316C"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servicii</w:t>
            </w:r>
            <w:r w:rsidRPr="003B7CE9">
              <w:rPr>
                <w:sz w:val="22"/>
                <w:szCs w:val="22"/>
              </w:rPr>
              <w:t xml:space="preserve"> - activitățile a căror prestare face obiectul contractului;</w:t>
            </w:r>
          </w:p>
          <w:p w14:paraId="4700316D"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sz w:val="22"/>
                <w:szCs w:val="22"/>
              </w:rPr>
              <w:t>standarde</w:t>
            </w:r>
            <w:r w:rsidRPr="003B7CE9">
              <w:rPr>
                <w:sz w:val="22"/>
                <w:szCs w:val="22"/>
              </w:rPr>
              <w:t xml:space="preserve"> - standardele, reglementările tehnice sau altele asemenea prevăzute în tema si regulamentul concursului şi în propunerea tehnică;</w:t>
            </w:r>
          </w:p>
          <w:p w14:paraId="4700316E" w14:textId="77777777" w:rsidR="008D7CDD"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produse</w:t>
            </w:r>
            <w:r w:rsidRPr="003B7CE9">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41615E0F" w14:textId="77777777" w:rsidR="005F5AA1" w:rsidRPr="003B7CE9" w:rsidRDefault="005F5AA1" w:rsidP="005F5AA1">
            <w:pPr>
              <w:suppressAutoHyphens w:val="0"/>
              <w:autoSpaceDN w:val="0"/>
              <w:spacing w:line="276" w:lineRule="auto"/>
              <w:ind w:left="284" w:right="-54"/>
              <w:jc w:val="both"/>
              <w:rPr>
                <w:sz w:val="22"/>
                <w:szCs w:val="22"/>
              </w:rPr>
            </w:pPr>
          </w:p>
          <w:p w14:paraId="4700316F"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forţa majoră</w:t>
            </w:r>
            <w:r w:rsidRPr="003B7CE9">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47003172" w14:textId="3D7DEB4C" w:rsidR="00FD186F" w:rsidRPr="005F5AA1" w:rsidRDefault="008D7CDD" w:rsidP="00572B36">
            <w:pPr>
              <w:numPr>
                <w:ilvl w:val="0"/>
                <w:numId w:val="6"/>
              </w:numPr>
              <w:suppressAutoHyphens w:val="0"/>
              <w:autoSpaceDN w:val="0"/>
              <w:spacing w:line="276" w:lineRule="auto"/>
              <w:ind w:left="284" w:right="-54" w:hanging="114"/>
              <w:jc w:val="both"/>
              <w:rPr>
                <w:sz w:val="22"/>
                <w:szCs w:val="22"/>
              </w:rPr>
            </w:pPr>
            <w:r w:rsidRPr="003B7CE9">
              <w:rPr>
                <w:b/>
                <w:bCs/>
                <w:iCs/>
                <w:sz w:val="22"/>
                <w:szCs w:val="22"/>
              </w:rPr>
              <w:t>zi</w:t>
            </w:r>
            <w:r w:rsidRPr="003B7CE9">
              <w:rPr>
                <w:sz w:val="22"/>
                <w:szCs w:val="22"/>
              </w:rPr>
              <w:t xml:space="preserve"> - zi calendaristică; </w:t>
            </w:r>
            <w:r w:rsidRPr="003B7CE9">
              <w:rPr>
                <w:b/>
                <w:bCs/>
                <w:iCs/>
                <w:sz w:val="22"/>
                <w:szCs w:val="22"/>
              </w:rPr>
              <w:t>an</w:t>
            </w:r>
            <w:r w:rsidRPr="003B7CE9">
              <w:rPr>
                <w:sz w:val="22"/>
                <w:szCs w:val="22"/>
              </w:rPr>
              <w:t xml:space="preserve"> - 365 de zile.</w:t>
            </w:r>
          </w:p>
          <w:p w14:paraId="47003173" w14:textId="77777777" w:rsidR="00EE6348" w:rsidRPr="003B7CE9" w:rsidRDefault="00EE6348" w:rsidP="00775BD3">
            <w:pPr>
              <w:pStyle w:val="ListParagraph"/>
              <w:numPr>
                <w:ilvl w:val="0"/>
                <w:numId w:val="5"/>
              </w:numPr>
              <w:suppressAutoHyphens w:val="0"/>
              <w:autoSpaceDN w:val="0"/>
              <w:spacing w:line="276" w:lineRule="auto"/>
              <w:ind w:right="-54"/>
              <w:jc w:val="both"/>
              <w:rPr>
                <w:sz w:val="22"/>
                <w:szCs w:val="22"/>
              </w:rPr>
            </w:pPr>
            <w:r w:rsidRPr="003B7CE9">
              <w:rPr>
                <w:b/>
                <w:sz w:val="22"/>
                <w:szCs w:val="22"/>
              </w:rPr>
              <w:t>Interpretare</w:t>
            </w:r>
          </w:p>
          <w:p w14:paraId="47003174" w14:textId="77777777" w:rsidR="00EE6348" w:rsidRPr="003B7CE9" w:rsidRDefault="00EE6348" w:rsidP="00572B36">
            <w:pPr>
              <w:autoSpaceDN w:val="0"/>
              <w:spacing w:line="276" w:lineRule="auto"/>
              <w:ind w:right="-54"/>
              <w:jc w:val="both"/>
              <w:rPr>
                <w:sz w:val="22"/>
                <w:szCs w:val="22"/>
              </w:rPr>
            </w:pPr>
            <w:r w:rsidRPr="003B7CE9">
              <w:rPr>
                <w:sz w:val="22"/>
                <w:szCs w:val="22"/>
              </w:rPr>
              <w:t xml:space="preserve">3.1. În prezentul contract, cu excepția unei prevederi contrare cuvintele la forma singular vor include forma de plural și vice </w:t>
            </w:r>
            <w:proofErr w:type="spellStart"/>
            <w:r w:rsidRPr="003B7CE9">
              <w:rPr>
                <w:sz w:val="22"/>
                <w:szCs w:val="22"/>
              </w:rPr>
              <w:t>versa</w:t>
            </w:r>
            <w:proofErr w:type="spellEnd"/>
            <w:r w:rsidRPr="003B7CE9">
              <w:rPr>
                <w:sz w:val="22"/>
                <w:szCs w:val="22"/>
              </w:rPr>
              <w:t>, acolo unde acest lucru este permis de context.</w:t>
            </w:r>
          </w:p>
          <w:p w14:paraId="47003175" w14:textId="77777777" w:rsidR="0050312D" w:rsidRPr="003B7CE9" w:rsidRDefault="00EE6348" w:rsidP="0050312D">
            <w:pPr>
              <w:autoSpaceDN w:val="0"/>
              <w:spacing w:line="276" w:lineRule="auto"/>
              <w:ind w:right="-54"/>
              <w:jc w:val="both"/>
              <w:rPr>
                <w:sz w:val="22"/>
                <w:szCs w:val="22"/>
              </w:rPr>
            </w:pPr>
            <w:r w:rsidRPr="003B7CE9">
              <w:rPr>
                <w:sz w:val="22"/>
                <w:szCs w:val="22"/>
              </w:rPr>
              <w:t>3.2. Termenul ,,zi” sau ,,zile” sau orice referire la zile reprezintă zile calendaristice dacă nu se specifică în mod diferit.</w:t>
            </w:r>
          </w:p>
          <w:p w14:paraId="47003176" w14:textId="77777777" w:rsidR="00CC2594" w:rsidRPr="003B7CE9" w:rsidRDefault="00CC2594" w:rsidP="00572B36">
            <w:pPr>
              <w:spacing w:line="276" w:lineRule="auto"/>
              <w:jc w:val="center"/>
              <w:rPr>
                <w:b/>
                <w:sz w:val="22"/>
                <w:szCs w:val="22"/>
              </w:rPr>
            </w:pPr>
            <w:r w:rsidRPr="003B7CE9">
              <w:rPr>
                <w:b/>
                <w:sz w:val="22"/>
                <w:szCs w:val="22"/>
              </w:rPr>
              <w:t>Clauze  obligatorii</w:t>
            </w:r>
          </w:p>
          <w:p w14:paraId="47003177" w14:textId="77777777" w:rsidR="00CC2594" w:rsidRPr="003B7CE9" w:rsidRDefault="00CC2594" w:rsidP="00775BD3">
            <w:pPr>
              <w:pStyle w:val="ListParagraph"/>
              <w:numPr>
                <w:ilvl w:val="0"/>
                <w:numId w:val="5"/>
              </w:numPr>
              <w:suppressAutoHyphens w:val="0"/>
              <w:autoSpaceDE w:val="0"/>
              <w:autoSpaceDN w:val="0"/>
              <w:adjustRightInd w:val="0"/>
              <w:spacing w:line="276" w:lineRule="auto"/>
              <w:jc w:val="both"/>
              <w:rPr>
                <w:b/>
                <w:sz w:val="22"/>
                <w:szCs w:val="22"/>
              </w:rPr>
            </w:pPr>
            <w:r w:rsidRPr="003B7CE9">
              <w:rPr>
                <w:b/>
                <w:sz w:val="22"/>
                <w:szCs w:val="22"/>
              </w:rPr>
              <w:t>Obiectul principal al contractului</w:t>
            </w:r>
          </w:p>
          <w:p w14:paraId="47003178" w14:textId="77777777" w:rsidR="00CC2594" w:rsidRPr="003B7CE9" w:rsidRDefault="00CC2594" w:rsidP="00775BD3">
            <w:pPr>
              <w:numPr>
                <w:ilvl w:val="1"/>
                <w:numId w:val="5"/>
              </w:numPr>
              <w:suppressAutoHyphens w:val="0"/>
              <w:autoSpaceDN w:val="0"/>
              <w:spacing w:line="276" w:lineRule="auto"/>
              <w:ind w:left="0" w:right="-54" w:firstLine="284"/>
              <w:jc w:val="both"/>
              <w:rPr>
                <w:sz w:val="22"/>
                <w:szCs w:val="22"/>
              </w:rPr>
            </w:pPr>
            <w:r w:rsidRPr="003B7CE9">
              <w:rPr>
                <w:sz w:val="22"/>
                <w:szCs w:val="22"/>
              </w:rPr>
              <w:t xml:space="preserve">Obiectul contractului îl reprezintă prestarea de servicii de proiectare şi asistenţă tehnică pentru obiectivul de investiții „Amenajarea, reconfigurarea, sistematizarea zonelor (malurile) aferente Salbei de lacuri situată pe raza teritorial-administrativă a </w:t>
            </w:r>
            <w:r w:rsidRPr="003B7CE9">
              <w:rPr>
                <w:sz w:val="22"/>
                <w:szCs w:val="22"/>
              </w:rPr>
              <w:lastRenderedPageBreak/>
              <w:t>Sectorului 2 -</w:t>
            </w:r>
            <w:r w:rsidRPr="003B7CE9">
              <w:rPr>
                <w:b/>
                <w:bCs/>
                <w:i/>
                <w:iCs/>
                <w:sz w:val="22"/>
                <w:szCs w:val="22"/>
              </w:rPr>
              <w:t xml:space="preserve"> </w:t>
            </w:r>
            <w:r w:rsidR="00426308" w:rsidRPr="003B7CE9">
              <w:rPr>
                <w:b/>
                <w:bCs/>
                <w:i/>
                <w:iCs/>
                <w:sz w:val="22"/>
                <w:szCs w:val="22"/>
              </w:rPr>
              <w:t>LOT 3: Râul și Lacul Colentina, Lacul Fundeni (1 și 2), Lacul Dobroești (1,2) și Lacul Pantelimon (o parte) între Șoseaua Colentina și Șoseaua Pantelimon</w:t>
            </w:r>
            <w:r w:rsidRPr="003B7CE9">
              <w:rPr>
                <w:b/>
                <w:bCs/>
                <w:i/>
                <w:iCs/>
                <w:sz w:val="22"/>
                <w:szCs w:val="22"/>
              </w:rPr>
              <w:t>”</w:t>
            </w:r>
            <w:r w:rsidRPr="003B7CE9">
              <w:rPr>
                <w:i/>
                <w:sz w:val="22"/>
                <w:szCs w:val="22"/>
              </w:rPr>
              <w:t xml:space="preserve"> </w:t>
            </w:r>
            <w:r w:rsidRPr="003B7CE9">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7003179" w14:textId="77777777" w:rsidR="00CC2594" w:rsidRPr="003B7CE9" w:rsidRDefault="00CC2594" w:rsidP="00572B36">
            <w:pPr>
              <w:autoSpaceDN w:val="0"/>
              <w:spacing w:line="276" w:lineRule="auto"/>
              <w:ind w:right="-54"/>
              <w:jc w:val="both"/>
              <w:rPr>
                <w:sz w:val="22"/>
                <w:szCs w:val="22"/>
              </w:rPr>
            </w:pPr>
          </w:p>
          <w:p w14:paraId="4700317A" w14:textId="77777777" w:rsidR="00CC2594" w:rsidRPr="003B7CE9" w:rsidRDefault="00CC2594" w:rsidP="00572B36">
            <w:pPr>
              <w:autoSpaceDN w:val="0"/>
              <w:spacing w:line="276" w:lineRule="auto"/>
              <w:ind w:right="-54"/>
              <w:jc w:val="both"/>
              <w:rPr>
                <w:b/>
                <w:sz w:val="22"/>
                <w:szCs w:val="22"/>
              </w:rPr>
            </w:pPr>
            <w:r w:rsidRPr="003B7CE9">
              <w:rPr>
                <w:b/>
                <w:sz w:val="22"/>
                <w:szCs w:val="22"/>
              </w:rPr>
              <w:t>4.2. Activităţile prestate vor fi următoarele:</w:t>
            </w:r>
          </w:p>
          <w:p w14:paraId="4700317B" w14:textId="77777777" w:rsidR="00CC2594" w:rsidRPr="003B7CE9" w:rsidRDefault="00CC2594" w:rsidP="00572B36">
            <w:pPr>
              <w:spacing w:line="276" w:lineRule="auto"/>
              <w:ind w:firstLine="708"/>
              <w:jc w:val="both"/>
              <w:rPr>
                <w:kern w:val="24"/>
                <w:sz w:val="22"/>
                <w:szCs w:val="22"/>
              </w:rPr>
            </w:pPr>
            <w:r w:rsidRPr="003B7CE9">
              <w:rPr>
                <w:kern w:val="24"/>
                <w:sz w:val="22"/>
                <w:szCs w:val="22"/>
              </w:rPr>
              <w:t xml:space="preserve">Obiectul contractului va fi prestarea etapizată a următoarelor categorii de servicii și predarea </w:t>
            </w:r>
            <w:r w:rsidRPr="003B7CE9">
              <w:rPr>
                <w:sz w:val="22"/>
                <w:szCs w:val="22"/>
              </w:rPr>
              <w:t>documentațiilor aferente după cum urmează</w:t>
            </w:r>
            <w:r w:rsidRPr="003B7CE9">
              <w:rPr>
                <w:kern w:val="24"/>
                <w:sz w:val="22"/>
                <w:szCs w:val="22"/>
              </w:rPr>
              <w:t>:</w:t>
            </w:r>
          </w:p>
          <w:p w14:paraId="4700317C" w14:textId="77777777" w:rsidR="00345ABB" w:rsidRDefault="00345ABB" w:rsidP="00572B36">
            <w:pPr>
              <w:spacing w:line="276" w:lineRule="auto"/>
              <w:ind w:left="1080"/>
              <w:jc w:val="both"/>
              <w:rPr>
                <w:b/>
                <w:sz w:val="22"/>
                <w:szCs w:val="22"/>
              </w:rPr>
            </w:pPr>
          </w:p>
          <w:p w14:paraId="3C3E7715" w14:textId="77777777" w:rsidR="005F5AA1" w:rsidRPr="003B7CE9" w:rsidRDefault="005F5AA1" w:rsidP="00572B36">
            <w:pPr>
              <w:spacing w:line="276" w:lineRule="auto"/>
              <w:ind w:left="1080"/>
              <w:jc w:val="both"/>
              <w:rPr>
                <w:b/>
                <w:sz w:val="22"/>
                <w:szCs w:val="22"/>
              </w:rPr>
            </w:pPr>
          </w:p>
          <w:p w14:paraId="4700317D" w14:textId="77777777" w:rsidR="00CC2594" w:rsidRPr="003B7CE9" w:rsidRDefault="00CC2594" w:rsidP="00345ABB">
            <w:pPr>
              <w:spacing w:line="276" w:lineRule="auto"/>
              <w:ind w:left="1080"/>
              <w:jc w:val="both"/>
              <w:rPr>
                <w:b/>
                <w:sz w:val="22"/>
                <w:szCs w:val="22"/>
              </w:rPr>
            </w:pPr>
            <w:r w:rsidRPr="003B7CE9">
              <w:rPr>
                <w:b/>
                <w:sz w:val="22"/>
                <w:szCs w:val="22"/>
              </w:rPr>
              <w:t xml:space="preserve">Tabel: </w:t>
            </w:r>
          </w:p>
          <w:p w14:paraId="4700317E" w14:textId="77777777" w:rsidR="00444A49" w:rsidRPr="003B7CE9" w:rsidRDefault="00CC2594" w:rsidP="00572B36">
            <w:pPr>
              <w:spacing w:line="276" w:lineRule="auto"/>
              <w:ind w:firstLine="708"/>
              <w:jc w:val="both"/>
              <w:rPr>
                <w:b/>
                <w:sz w:val="22"/>
                <w:szCs w:val="22"/>
                <w:lang w:eastAsia="en-US" w:bidi="en-US"/>
              </w:rPr>
            </w:pPr>
            <w:r w:rsidRPr="003B7CE9">
              <w:rPr>
                <w:b/>
                <w:sz w:val="22"/>
                <w:szCs w:val="22"/>
                <w:lang w:eastAsia="en-US" w:bidi="en-US"/>
              </w:rPr>
              <w:t>Tabel servicii de proiectare contractate descrise conform Anexei 2.3.</w:t>
            </w:r>
            <w:r w:rsidR="001027F8" w:rsidRPr="003B7CE9">
              <w:rPr>
                <w:b/>
                <w:sz w:val="22"/>
                <w:szCs w:val="22"/>
                <w:lang w:eastAsia="en-US" w:bidi="en-US"/>
              </w:rPr>
              <w:t>3</w:t>
            </w:r>
            <w:r w:rsidRPr="003B7CE9">
              <w:rPr>
                <w:b/>
                <w:sz w:val="22"/>
                <w:szCs w:val="22"/>
                <w:lang w:eastAsia="en-US" w:bidi="en-US"/>
              </w:rPr>
              <w:t xml:space="preserve">.a. Propunere Financiară – Lot </w:t>
            </w:r>
            <w:r w:rsidR="001027F8" w:rsidRPr="003B7CE9">
              <w:rPr>
                <w:b/>
                <w:sz w:val="22"/>
                <w:szCs w:val="22"/>
                <w:lang w:eastAsia="en-US" w:bidi="en-US"/>
              </w:rPr>
              <w:t>3</w:t>
            </w:r>
            <w:r w:rsidRPr="003B7CE9">
              <w:rPr>
                <w:b/>
                <w:sz w:val="22"/>
                <w:szCs w:val="22"/>
                <w:lang w:eastAsia="en-US" w:bidi="en-US"/>
              </w:rPr>
              <w:t>:</w:t>
            </w:r>
          </w:p>
        </w:tc>
        <w:tc>
          <w:tcPr>
            <w:tcW w:w="4848" w:type="dxa"/>
            <w:shd w:val="clear" w:color="auto" w:fill="auto"/>
          </w:tcPr>
          <w:p w14:paraId="4700317F" w14:textId="77777777" w:rsidR="00D70E9A" w:rsidRPr="003B7CE9" w:rsidRDefault="00D70E9A" w:rsidP="009A4C68">
            <w:pPr>
              <w:spacing w:line="276" w:lineRule="auto"/>
              <w:jc w:val="center"/>
              <w:rPr>
                <w:b/>
                <w:sz w:val="22"/>
                <w:szCs w:val="22"/>
                <w:lang w:val="en-US"/>
              </w:rPr>
            </w:pPr>
            <w:r w:rsidRPr="003B7CE9">
              <w:rPr>
                <w:b/>
                <w:sz w:val="22"/>
                <w:szCs w:val="22"/>
                <w:lang w:val="en-US"/>
              </w:rPr>
              <w:lastRenderedPageBreak/>
              <w:t>DRAFT</w:t>
            </w:r>
          </w:p>
          <w:p w14:paraId="47003180" w14:textId="77777777" w:rsidR="00D70E9A" w:rsidRPr="003B7CE9" w:rsidRDefault="00D70E9A" w:rsidP="009A4C68">
            <w:pPr>
              <w:spacing w:line="276" w:lineRule="auto"/>
              <w:jc w:val="center"/>
              <w:rPr>
                <w:b/>
                <w:sz w:val="22"/>
                <w:szCs w:val="22"/>
                <w:lang w:val="en-US"/>
              </w:rPr>
            </w:pPr>
            <w:r w:rsidRPr="003B7CE9">
              <w:rPr>
                <w:b/>
                <w:sz w:val="22"/>
                <w:szCs w:val="22"/>
                <w:lang w:val="en-US"/>
              </w:rPr>
              <w:t>CONTRACT FOR PUBLIC PROCUREMENT OF SERVICES</w:t>
            </w:r>
          </w:p>
          <w:p w14:paraId="47003181" w14:textId="77777777" w:rsidR="00D70E9A" w:rsidRPr="003B7CE9" w:rsidRDefault="00D70E9A" w:rsidP="009A4C68">
            <w:pPr>
              <w:spacing w:line="276" w:lineRule="auto"/>
              <w:jc w:val="center"/>
              <w:rPr>
                <w:b/>
                <w:sz w:val="22"/>
                <w:szCs w:val="22"/>
                <w:lang w:val="en-US"/>
              </w:rPr>
            </w:pPr>
            <w:r w:rsidRPr="003B7CE9">
              <w:rPr>
                <w:b/>
                <w:sz w:val="22"/>
                <w:szCs w:val="22"/>
                <w:lang w:val="en-US"/>
              </w:rPr>
              <w:t>NO._________ /________________</w:t>
            </w:r>
          </w:p>
          <w:p w14:paraId="47003182" w14:textId="77777777" w:rsidR="00D70E9A" w:rsidRPr="003B7CE9" w:rsidRDefault="00D70E9A" w:rsidP="009A4C68">
            <w:pPr>
              <w:spacing w:line="276" w:lineRule="auto"/>
              <w:jc w:val="both"/>
              <w:rPr>
                <w:b/>
                <w:sz w:val="22"/>
                <w:szCs w:val="22"/>
                <w:lang w:val="en-US"/>
              </w:rPr>
            </w:pPr>
          </w:p>
          <w:p w14:paraId="47003183" w14:textId="77777777" w:rsidR="00D70E9A" w:rsidRPr="003B7CE9" w:rsidRDefault="00D70E9A" w:rsidP="009A4C68">
            <w:pPr>
              <w:autoSpaceDE w:val="0"/>
              <w:autoSpaceDN w:val="0"/>
              <w:adjustRightInd w:val="0"/>
              <w:spacing w:line="276" w:lineRule="auto"/>
              <w:jc w:val="both"/>
              <w:rPr>
                <w:b/>
                <w:sz w:val="22"/>
                <w:szCs w:val="22"/>
                <w:lang w:val="en-US"/>
              </w:rPr>
            </w:pPr>
            <w:r w:rsidRPr="003B7CE9">
              <w:rPr>
                <w:b/>
                <w:sz w:val="22"/>
                <w:szCs w:val="22"/>
                <w:lang w:val="en-US"/>
              </w:rPr>
              <w:t>Preamble</w:t>
            </w:r>
          </w:p>
          <w:p w14:paraId="47003184" w14:textId="77777777" w:rsidR="00D70E9A" w:rsidRPr="003B7CE9" w:rsidRDefault="00D70E9A" w:rsidP="009A4C68">
            <w:pPr>
              <w:autoSpaceDE w:val="0"/>
              <w:autoSpaceDN w:val="0"/>
              <w:adjustRightInd w:val="0"/>
              <w:spacing w:line="276" w:lineRule="auto"/>
              <w:ind w:firstLine="426"/>
              <w:jc w:val="both"/>
              <w:rPr>
                <w:sz w:val="22"/>
                <w:szCs w:val="22"/>
                <w:lang w:val="en-US"/>
              </w:rPr>
            </w:pPr>
            <w:r w:rsidRPr="003B7CE9">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47003185" w14:textId="77777777" w:rsidR="00417E71" w:rsidRPr="003B7CE9" w:rsidRDefault="00417E71" w:rsidP="009A4C68">
            <w:pPr>
              <w:autoSpaceDE w:val="0"/>
              <w:autoSpaceDN w:val="0"/>
              <w:adjustRightInd w:val="0"/>
              <w:spacing w:line="276" w:lineRule="auto"/>
              <w:jc w:val="both"/>
              <w:rPr>
                <w:sz w:val="22"/>
                <w:szCs w:val="22"/>
                <w:lang w:val="en-US"/>
              </w:rPr>
            </w:pPr>
          </w:p>
          <w:p w14:paraId="47003186" w14:textId="77777777" w:rsidR="00417E71" w:rsidRPr="003B7CE9" w:rsidRDefault="00417E71"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3B7CE9">
              <w:rPr>
                <w:b/>
                <w:sz w:val="22"/>
                <w:szCs w:val="22"/>
                <w:lang w:val="en-US"/>
              </w:rPr>
              <w:t>The contracting parties</w:t>
            </w:r>
          </w:p>
          <w:p w14:paraId="47003187" w14:textId="77777777" w:rsidR="00417E71" w:rsidRPr="003B7CE9" w:rsidRDefault="004E5FEC" w:rsidP="009A4C68">
            <w:pPr>
              <w:autoSpaceDE w:val="0"/>
              <w:autoSpaceDN w:val="0"/>
              <w:adjustRightInd w:val="0"/>
              <w:spacing w:line="276" w:lineRule="auto"/>
              <w:jc w:val="both"/>
              <w:rPr>
                <w:color w:val="FF0000"/>
                <w:sz w:val="22"/>
                <w:szCs w:val="22"/>
                <w:lang w:val="en-US"/>
              </w:rPr>
            </w:pPr>
            <w:r w:rsidRPr="003B7CE9">
              <w:rPr>
                <w:b/>
                <w:sz w:val="22"/>
                <w:szCs w:val="22"/>
                <w:lang w:val="en-US"/>
              </w:rPr>
              <w:t>2</w:t>
            </w:r>
            <w:r w:rsidRPr="003B7CE9">
              <w:rPr>
                <w:b/>
                <w:sz w:val="22"/>
                <w:szCs w:val="22"/>
                <w:vertAlign w:val="superscript"/>
                <w:lang w:val="en-US"/>
              </w:rPr>
              <w:t>ND</w:t>
            </w:r>
            <w:r w:rsidRPr="003B7CE9">
              <w:rPr>
                <w:b/>
                <w:sz w:val="22"/>
                <w:szCs w:val="22"/>
                <w:lang w:val="en-US"/>
              </w:rPr>
              <w:t xml:space="preserve"> DISTRICT</w:t>
            </w:r>
            <w:r w:rsidR="00417E71" w:rsidRPr="003B7CE9">
              <w:rPr>
                <w:b/>
                <w:sz w:val="22"/>
                <w:szCs w:val="22"/>
                <w:lang w:val="en-US"/>
              </w:rPr>
              <w:t xml:space="preserve"> of the Municipality of Bucharest</w:t>
            </w:r>
            <w:r w:rsidR="00417E71" w:rsidRPr="003B7CE9">
              <w:rPr>
                <w:sz w:val="22"/>
                <w:szCs w:val="22"/>
                <w:lang w:val="en-US"/>
              </w:rPr>
              <w:t xml:space="preserve">, Str. </w:t>
            </w:r>
            <w:proofErr w:type="spellStart"/>
            <w:r w:rsidR="00417E71" w:rsidRPr="003B7CE9">
              <w:rPr>
                <w:sz w:val="22"/>
                <w:szCs w:val="22"/>
                <w:lang w:val="en-US"/>
              </w:rPr>
              <w:t>Chiristigiilor</w:t>
            </w:r>
            <w:proofErr w:type="spellEnd"/>
            <w:r w:rsidR="00417E71" w:rsidRPr="003B7CE9">
              <w:rPr>
                <w:sz w:val="22"/>
                <w:szCs w:val="22"/>
                <w:lang w:val="en-US"/>
              </w:rPr>
              <w:t xml:space="preserve"> nr. 11- 13, </w:t>
            </w:r>
            <w:r w:rsidR="0056741B" w:rsidRPr="003B7CE9">
              <w:rPr>
                <w:sz w:val="22"/>
                <w:szCs w:val="22"/>
                <w:lang w:val="en-US"/>
              </w:rPr>
              <w:t>Sector</w:t>
            </w:r>
            <w:r w:rsidR="00417E71" w:rsidRPr="003B7CE9">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47003188" w14:textId="77777777" w:rsidR="00417E71" w:rsidRPr="003B7CE9" w:rsidRDefault="00417E71" w:rsidP="009A4C68">
            <w:pPr>
              <w:autoSpaceDE w:val="0"/>
              <w:autoSpaceDN w:val="0"/>
              <w:adjustRightInd w:val="0"/>
              <w:spacing w:line="276" w:lineRule="auto"/>
              <w:jc w:val="both"/>
              <w:rPr>
                <w:sz w:val="22"/>
                <w:szCs w:val="22"/>
                <w:lang w:val="en-US"/>
              </w:rPr>
            </w:pPr>
            <w:r w:rsidRPr="003B7CE9">
              <w:rPr>
                <w:sz w:val="22"/>
                <w:szCs w:val="22"/>
                <w:lang w:val="en-US"/>
              </w:rPr>
              <w:t>and</w:t>
            </w:r>
          </w:p>
          <w:p w14:paraId="47003189" w14:textId="77777777" w:rsidR="00417E71" w:rsidRPr="003B7CE9" w:rsidRDefault="00417E71" w:rsidP="009A4C68">
            <w:pPr>
              <w:autoSpaceDE w:val="0"/>
              <w:autoSpaceDN w:val="0"/>
              <w:adjustRightInd w:val="0"/>
              <w:spacing w:line="276" w:lineRule="auto"/>
              <w:jc w:val="both"/>
              <w:rPr>
                <w:sz w:val="22"/>
                <w:szCs w:val="22"/>
                <w:lang w:val="en-US"/>
              </w:rPr>
            </w:pPr>
          </w:p>
          <w:p w14:paraId="4700318A" w14:textId="77777777" w:rsidR="00417E71" w:rsidRPr="003B7CE9" w:rsidRDefault="00417E71" w:rsidP="009A4C68">
            <w:pPr>
              <w:autoSpaceDE w:val="0"/>
              <w:autoSpaceDN w:val="0"/>
              <w:adjustRightInd w:val="0"/>
              <w:spacing w:line="276" w:lineRule="auto"/>
              <w:jc w:val="both"/>
              <w:rPr>
                <w:sz w:val="22"/>
                <w:szCs w:val="22"/>
                <w:lang w:val="en-US"/>
              </w:rPr>
            </w:pPr>
            <w:r w:rsidRPr="003B7CE9">
              <w:rPr>
                <w:b/>
                <w:sz w:val="22"/>
                <w:szCs w:val="22"/>
                <w:lang w:val="en-US"/>
              </w:rPr>
              <w:t>S.C. _____________</w:t>
            </w:r>
            <w:r w:rsidRPr="003B7CE9">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4700318B" w14:textId="77777777" w:rsidR="00417E71" w:rsidRPr="003B7CE9" w:rsidRDefault="00417E71" w:rsidP="009A4C68">
            <w:pPr>
              <w:spacing w:line="276" w:lineRule="auto"/>
              <w:ind w:firstLine="708"/>
              <w:jc w:val="both"/>
              <w:rPr>
                <w:sz w:val="22"/>
                <w:szCs w:val="22"/>
                <w:lang w:val="en-US"/>
              </w:rPr>
            </w:pPr>
          </w:p>
          <w:p w14:paraId="4700318C" w14:textId="77777777" w:rsidR="00417E71" w:rsidRPr="003B7CE9" w:rsidRDefault="00417E71" w:rsidP="00775BD3">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3B7CE9">
              <w:rPr>
                <w:b/>
                <w:bCs/>
                <w:iCs/>
                <w:sz w:val="22"/>
                <w:szCs w:val="22"/>
                <w:lang w:val="en-US"/>
              </w:rPr>
              <w:t>Definitions</w:t>
            </w:r>
          </w:p>
          <w:p w14:paraId="4700318D" w14:textId="77777777" w:rsidR="00417E71" w:rsidRPr="003B7CE9" w:rsidRDefault="00417E71" w:rsidP="009A4C68">
            <w:pPr>
              <w:autoSpaceDN w:val="0"/>
              <w:spacing w:line="276" w:lineRule="auto"/>
              <w:ind w:right="-54"/>
              <w:jc w:val="both"/>
              <w:rPr>
                <w:sz w:val="22"/>
                <w:szCs w:val="22"/>
                <w:lang w:val="en-US"/>
              </w:rPr>
            </w:pPr>
            <w:r w:rsidRPr="003B7CE9">
              <w:rPr>
                <w:sz w:val="22"/>
                <w:szCs w:val="22"/>
                <w:lang w:val="en-US"/>
              </w:rPr>
              <w:t>2.1. In this contract, the following terms will be interpreted as follows:</w:t>
            </w:r>
          </w:p>
          <w:p w14:paraId="4700318E"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contract </w:t>
            </w:r>
            <w:r w:rsidRPr="003B7CE9">
              <w:rPr>
                <w:sz w:val="22"/>
                <w:szCs w:val="22"/>
                <w:lang w:val="en-US"/>
              </w:rPr>
              <w:t>- this contract and all its annexes;</w:t>
            </w:r>
          </w:p>
          <w:p w14:paraId="4700318F"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Authority and Contractor </w:t>
            </w:r>
            <w:r w:rsidRPr="003B7CE9">
              <w:rPr>
                <w:sz w:val="22"/>
                <w:szCs w:val="22"/>
                <w:lang w:val="en-US"/>
              </w:rPr>
              <w:t>- the contracting parties, as they are named in this Contract;</w:t>
            </w:r>
          </w:p>
          <w:p w14:paraId="47003190"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price of the contract </w:t>
            </w:r>
            <w:r w:rsidRPr="003B7CE9">
              <w:rPr>
                <w:sz w:val="22"/>
                <w:szCs w:val="22"/>
                <w:lang w:val="en-US"/>
              </w:rPr>
              <w:t>- the price payable to the Contractor by the Authority, based on the contract, for the full and appropriate fulfillment of all obligations assumed by the Contract;</w:t>
            </w:r>
          </w:p>
          <w:p w14:paraId="47003191"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offer </w:t>
            </w:r>
            <w:r w:rsidRPr="003B7CE9">
              <w:rPr>
                <w:sz w:val="22"/>
                <w:szCs w:val="22"/>
                <w:lang w:val="en-US"/>
              </w:rPr>
              <w:t>- the documentation that includes the technical proposal and the financial proposal;</w:t>
            </w:r>
          </w:p>
          <w:p w14:paraId="47003192"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lastRenderedPageBreak/>
              <w:t xml:space="preserve">technical proposal </w:t>
            </w:r>
            <w:r w:rsidRPr="003B7CE9">
              <w:rPr>
                <w:sz w:val="22"/>
                <w:szCs w:val="22"/>
                <w:lang w:val="en-US"/>
              </w:rPr>
              <w:t>- tender document, developed based on the requirements of the award documentation, established by the Contracting Authority;</w:t>
            </w:r>
          </w:p>
          <w:p w14:paraId="47003193"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financial proposal </w:t>
            </w:r>
            <w:r w:rsidRPr="003B7CE9">
              <w:rPr>
                <w:sz w:val="22"/>
                <w:szCs w:val="22"/>
                <w:lang w:val="en-US"/>
              </w:rPr>
              <w:t>- the offer document providing the information required by the award documentation regarding the price, tariffs, other financial and commercial conditions;</w:t>
            </w:r>
          </w:p>
          <w:p w14:paraId="47003194"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duration of the contract</w:t>
            </w:r>
            <w:r w:rsidRPr="003B7CE9">
              <w:rPr>
                <w:sz w:val="22"/>
                <w:szCs w:val="22"/>
                <w:lang w:val="en-US"/>
              </w:rPr>
              <w:t>- the time interval in which the Contractor provides the services that the fulfillment of the contract entails, as they are provided in the offer and in the contract;</w:t>
            </w:r>
          </w:p>
          <w:p w14:paraId="47003195"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services </w:t>
            </w:r>
            <w:r w:rsidRPr="003B7CE9">
              <w:rPr>
                <w:sz w:val="22"/>
                <w:szCs w:val="22"/>
                <w:lang w:val="en-US"/>
              </w:rPr>
              <w:t>- the activities whose provision is the subject of the Contract;</w:t>
            </w:r>
          </w:p>
          <w:p w14:paraId="47003196"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sz w:val="22"/>
                <w:szCs w:val="22"/>
                <w:lang w:val="en-US"/>
              </w:rPr>
              <w:t xml:space="preserve">standard </w:t>
            </w:r>
            <w:r w:rsidRPr="003B7CE9">
              <w:rPr>
                <w:sz w:val="22"/>
                <w:szCs w:val="22"/>
                <w:lang w:val="en-US"/>
              </w:rPr>
              <w:t>- the standards, technical regulations or others similar provided in the theme and regulations of the competition and in the technical proposal;</w:t>
            </w:r>
          </w:p>
          <w:p w14:paraId="47003197" w14:textId="77777777" w:rsidR="009A4C68"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products </w:t>
            </w:r>
            <w:r w:rsidRPr="003B7CE9">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47003198" w14:textId="77777777" w:rsidR="009A4C68"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Force majeure </w:t>
            </w:r>
            <w:r w:rsidRPr="003B7CE9">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47003199" w14:textId="77777777" w:rsidR="00012B00"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day </w:t>
            </w:r>
            <w:r w:rsidRPr="003B7CE9">
              <w:rPr>
                <w:sz w:val="22"/>
                <w:szCs w:val="22"/>
                <w:lang w:val="en-US"/>
              </w:rPr>
              <w:t xml:space="preserve">- calendar day; </w:t>
            </w:r>
            <w:r w:rsidRPr="003B7CE9">
              <w:rPr>
                <w:b/>
                <w:sz w:val="22"/>
                <w:szCs w:val="22"/>
                <w:lang w:val="en-US"/>
              </w:rPr>
              <w:t>year</w:t>
            </w:r>
            <w:r w:rsidRPr="003B7CE9">
              <w:rPr>
                <w:sz w:val="22"/>
                <w:szCs w:val="22"/>
                <w:lang w:val="en-US"/>
              </w:rPr>
              <w:t xml:space="preserve"> - 365 days.</w:t>
            </w:r>
          </w:p>
          <w:p w14:paraId="4700319A" w14:textId="77777777" w:rsidR="00E27A93" w:rsidRPr="003B7CE9" w:rsidRDefault="00E27A93" w:rsidP="00775BD3">
            <w:pPr>
              <w:pStyle w:val="ListParagraph"/>
              <w:numPr>
                <w:ilvl w:val="0"/>
                <w:numId w:val="16"/>
              </w:numPr>
              <w:suppressAutoHyphens w:val="0"/>
              <w:autoSpaceDN w:val="0"/>
              <w:spacing w:line="276" w:lineRule="auto"/>
              <w:ind w:right="-54"/>
              <w:jc w:val="both"/>
              <w:rPr>
                <w:sz w:val="22"/>
                <w:szCs w:val="22"/>
                <w:lang w:val="en-US"/>
              </w:rPr>
            </w:pPr>
            <w:r w:rsidRPr="003B7CE9">
              <w:rPr>
                <w:b/>
                <w:sz w:val="22"/>
                <w:szCs w:val="22"/>
                <w:lang w:val="en-US"/>
              </w:rPr>
              <w:t>Interpretation</w:t>
            </w:r>
          </w:p>
          <w:p w14:paraId="4700319B" w14:textId="77777777" w:rsidR="00E27A93" w:rsidRPr="003B7CE9" w:rsidRDefault="00E27A93" w:rsidP="00E27A93">
            <w:pPr>
              <w:autoSpaceDN w:val="0"/>
              <w:spacing w:line="276" w:lineRule="auto"/>
              <w:ind w:right="-54"/>
              <w:jc w:val="both"/>
              <w:rPr>
                <w:sz w:val="22"/>
                <w:szCs w:val="22"/>
                <w:lang w:val="en-US"/>
              </w:rPr>
            </w:pPr>
            <w:r w:rsidRPr="003B7CE9">
              <w:rPr>
                <w:sz w:val="22"/>
                <w:szCs w:val="22"/>
                <w:lang w:val="en-US"/>
              </w:rPr>
              <w:t>3.1. In this contract, unless otherwise provided, words in the singular form shall include the plural form and vice versa, where the context permits.</w:t>
            </w:r>
          </w:p>
          <w:p w14:paraId="4700319C" w14:textId="77777777" w:rsidR="0050312D" w:rsidRPr="003B7CE9" w:rsidRDefault="00E27A93" w:rsidP="0050312D">
            <w:pPr>
              <w:autoSpaceDN w:val="0"/>
              <w:spacing w:line="276" w:lineRule="auto"/>
              <w:ind w:right="-54"/>
              <w:jc w:val="both"/>
              <w:rPr>
                <w:sz w:val="22"/>
                <w:szCs w:val="22"/>
                <w:lang w:val="en-US"/>
              </w:rPr>
            </w:pPr>
            <w:r w:rsidRPr="003B7CE9">
              <w:rPr>
                <w:sz w:val="22"/>
                <w:szCs w:val="22"/>
                <w:lang w:val="en-US"/>
              </w:rPr>
              <w:t>3.2. The term "day" or "days" or any reference to days means calendar days unless otherwise specified.</w:t>
            </w:r>
          </w:p>
          <w:p w14:paraId="4700319D" w14:textId="77777777" w:rsidR="00794889" w:rsidRPr="003B7CE9" w:rsidRDefault="00794889" w:rsidP="00794889">
            <w:pPr>
              <w:spacing w:line="276" w:lineRule="auto"/>
              <w:jc w:val="center"/>
              <w:rPr>
                <w:b/>
                <w:sz w:val="22"/>
                <w:szCs w:val="22"/>
                <w:lang w:val="en-US"/>
              </w:rPr>
            </w:pPr>
            <w:r w:rsidRPr="003B7CE9">
              <w:rPr>
                <w:b/>
                <w:sz w:val="22"/>
                <w:szCs w:val="22"/>
                <w:lang w:val="en-US"/>
              </w:rPr>
              <w:t>Mandatory clauses</w:t>
            </w:r>
          </w:p>
          <w:p w14:paraId="4700319E" w14:textId="77777777" w:rsidR="00794889" w:rsidRPr="003B7CE9" w:rsidRDefault="00794889"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3B7CE9">
              <w:rPr>
                <w:b/>
                <w:sz w:val="22"/>
                <w:szCs w:val="22"/>
                <w:lang w:val="en-US"/>
              </w:rPr>
              <w:t>The main object of the contract</w:t>
            </w:r>
          </w:p>
          <w:p w14:paraId="470031A0" w14:textId="00A2475F" w:rsidR="0018423A" w:rsidRPr="005F5AA1" w:rsidRDefault="00794889" w:rsidP="0018423A">
            <w:pPr>
              <w:numPr>
                <w:ilvl w:val="1"/>
                <w:numId w:val="16"/>
              </w:numPr>
              <w:suppressAutoHyphens w:val="0"/>
              <w:autoSpaceDN w:val="0"/>
              <w:spacing w:line="276" w:lineRule="auto"/>
              <w:ind w:left="0" w:right="-54" w:firstLine="0"/>
              <w:jc w:val="both"/>
              <w:rPr>
                <w:sz w:val="22"/>
                <w:szCs w:val="22"/>
                <w:lang w:val="en-US"/>
              </w:rPr>
            </w:pPr>
            <w:r w:rsidRPr="003B7CE9">
              <w:rPr>
                <w:sz w:val="22"/>
                <w:szCs w:val="22"/>
                <w:lang w:val="en-US"/>
              </w:rPr>
              <w:t xml:space="preserve">The object of the contract is the provision of design services and technical assistance for the investment objective "Development, reconfiguration, systematization of the areas (shores) related to the lakes chain located on the territorial-administrative </w:t>
            </w:r>
            <w:r w:rsidRPr="003B7CE9">
              <w:rPr>
                <w:sz w:val="22"/>
                <w:szCs w:val="22"/>
                <w:lang w:val="en-US"/>
              </w:rPr>
              <w:lastRenderedPageBreak/>
              <w:t xml:space="preserve">radius of </w:t>
            </w:r>
            <w:r w:rsidR="0056741B" w:rsidRPr="003B7CE9">
              <w:rPr>
                <w:sz w:val="22"/>
                <w:szCs w:val="22"/>
                <w:lang w:val="en-US"/>
              </w:rPr>
              <w:t>2</w:t>
            </w:r>
            <w:r w:rsidR="0056741B" w:rsidRPr="003B7CE9">
              <w:rPr>
                <w:sz w:val="22"/>
                <w:szCs w:val="22"/>
                <w:vertAlign w:val="superscript"/>
                <w:lang w:val="en-US"/>
              </w:rPr>
              <w:t>nd</w:t>
            </w:r>
            <w:r w:rsidR="0056741B" w:rsidRPr="003B7CE9">
              <w:rPr>
                <w:sz w:val="22"/>
                <w:szCs w:val="22"/>
                <w:lang w:val="en-US"/>
              </w:rPr>
              <w:t xml:space="preserve"> District</w:t>
            </w:r>
            <w:r w:rsidRPr="003B7CE9">
              <w:rPr>
                <w:sz w:val="22"/>
                <w:szCs w:val="22"/>
                <w:lang w:val="en-US"/>
              </w:rPr>
              <w:t xml:space="preserve"> -</w:t>
            </w:r>
            <w:r w:rsidR="00515F5F" w:rsidRPr="003B7CE9">
              <w:rPr>
                <w:sz w:val="22"/>
                <w:szCs w:val="22"/>
                <w:lang w:val="en-US"/>
              </w:rPr>
              <w:t xml:space="preserve"> </w:t>
            </w:r>
            <w:r w:rsidR="001027F8" w:rsidRPr="003B7CE9">
              <w:rPr>
                <w:b/>
                <w:bCs/>
                <w:i/>
                <w:iCs/>
                <w:sz w:val="22"/>
                <w:szCs w:val="22"/>
                <w:lang w:val="en-US"/>
              </w:rPr>
              <w:t xml:space="preserve">LOT 3: Colentina River and Lake, </w:t>
            </w:r>
            <w:proofErr w:type="spellStart"/>
            <w:r w:rsidR="001027F8" w:rsidRPr="003B7CE9">
              <w:rPr>
                <w:b/>
                <w:bCs/>
                <w:i/>
                <w:iCs/>
                <w:sz w:val="22"/>
                <w:szCs w:val="22"/>
                <w:lang w:val="en-US"/>
              </w:rPr>
              <w:t>Fundeni</w:t>
            </w:r>
            <w:proofErr w:type="spellEnd"/>
            <w:r w:rsidR="001027F8" w:rsidRPr="003B7CE9">
              <w:rPr>
                <w:b/>
                <w:bCs/>
                <w:i/>
                <w:iCs/>
                <w:sz w:val="22"/>
                <w:szCs w:val="22"/>
                <w:lang w:val="en-US"/>
              </w:rPr>
              <w:t xml:space="preserve"> (1 and 2) Lake, </w:t>
            </w:r>
            <w:proofErr w:type="spellStart"/>
            <w:r w:rsidR="001027F8" w:rsidRPr="003B7CE9">
              <w:rPr>
                <w:b/>
                <w:bCs/>
                <w:i/>
                <w:iCs/>
                <w:sz w:val="22"/>
                <w:szCs w:val="22"/>
                <w:lang w:val="en-US"/>
              </w:rPr>
              <w:t>Dobroești</w:t>
            </w:r>
            <w:proofErr w:type="spellEnd"/>
            <w:r w:rsidR="001027F8" w:rsidRPr="003B7CE9">
              <w:rPr>
                <w:b/>
                <w:bCs/>
                <w:i/>
                <w:iCs/>
                <w:sz w:val="22"/>
                <w:szCs w:val="22"/>
                <w:lang w:val="en-US"/>
              </w:rPr>
              <w:t xml:space="preserve"> Lake and part of Pantelimon Lake, between </w:t>
            </w:r>
            <w:proofErr w:type="spellStart"/>
            <w:r w:rsidR="001027F8" w:rsidRPr="003B7CE9">
              <w:rPr>
                <w:b/>
                <w:bCs/>
                <w:i/>
                <w:iCs/>
                <w:sz w:val="22"/>
                <w:szCs w:val="22"/>
                <w:lang w:val="en-US"/>
              </w:rPr>
              <w:t>Șoseaua</w:t>
            </w:r>
            <w:proofErr w:type="spellEnd"/>
            <w:r w:rsidR="001027F8" w:rsidRPr="003B7CE9">
              <w:rPr>
                <w:b/>
                <w:bCs/>
                <w:i/>
                <w:iCs/>
                <w:sz w:val="22"/>
                <w:szCs w:val="22"/>
                <w:lang w:val="en-US"/>
              </w:rPr>
              <w:t xml:space="preserve"> Colentina Road and </w:t>
            </w:r>
            <w:proofErr w:type="spellStart"/>
            <w:r w:rsidR="001027F8" w:rsidRPr="003B7CE9">
              <w:rPr>
                <w:b/>
                <w:bCs/>
                <w:i/>
                <w:iCs/>
                <w:sz w:val="22"/>
                <w:szCs w:val="22"/>
                <w:lang w:val="en-US"/>
              </w:rPr>
              <w:t>Șoseaua</w:t>
            </w:r>
            <w:proofErr w:type="spellEnd"/>
            <w:r w:rsidR="001027F8" w:rsidRPr="003B7CE9">
              <w:rPr>
                <w:b/>
                <w:bCs/>
                <w:i/>
                <w:iCs/>
                <w:sz w:val="22"/>
                <w:szCs w:val="22"/>
                <w:lang w:val="en-US"/>
              </w:rPr>
              <w:t xml:space="preserve"> Pantelimon Road </w:t>
            </w:r>
            <w:r w:rsidRPr="003B7CE9">
              <w:rPr>
                <w:b/>
                <w:bCs/>
                <w:i/>
                <w:iCs/>
                <w:sz w:val="22"/>
                <w:szCs w:val="22"/>
                <w:lang w:val="en-US"/>
              </w:rPr>
              <w:t>"</w:t>
            </w:r>
            <w:r w:rsidRPr="003B7CE9">
              <w:rPr>
                <w:i/>
                <w:sz w:val="22"/>
                <w:szCs w:val="22"/>
                <w:lang w:val="en-US"/>
              </w:rPr>
              <w:t xml:space="preserve"> </w:t>
            </w:r>
            <w:r w:rsidRPr="003B7CE9">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470031A1" w14:textId="77777777" w:rsidR="00794889" w:rsidRPr="003B7CE9" w:rsidRDefault="00794889" w:rsidP="00794889">
            <w:pPr>
              <w:autoSpaceDN w:val="0"/>
              <w:spacing w:line="276" w:lineRule="auto"/>
              <w:ind w:right="-54"/>
              <w:jc w:val="both"/>
              <w:rPr>
                <w:b/>
                <w:sz w:val="22"/>
                <w:szCs w:val="22"/>
                <w:lang w:val="en-US"/>
              </w:rPr>
            </w:pPr>
            <w:r w:rsidRPr="003B7CE9">
              <w:rPr>
                <w:b/>
                <w:sz w:val="22"/>
                <w:szCs w:val="22"/>
                <w:lang w:val="en-US"/>
              </w:rPr>
              <w:t>4.2. The activities performed will be the following:</w:t>
            </w:r>
          </w:p>
          <w:p w14:paraId="470031A2" w14:textId="77777777" w:rsidR="00794889" w:rsidRPr="003B7CE9" w:rsidRDefault="00794889" w:rsidP="00794889">
            <w:pPr>
              <w:spacing w:line="276" w:lineRule="auto"/>
              <w:ind w:firstLine="708"/>
              <w:jc w:val="both"/>
              <w:rPr>
                <w:kern w:val="24"/>
                <w:sz w:val="22"/>
                <w:szCs w:val="22"/>
                <w:lang w:val="en-US"/>
              </w:rPr>
            </w:pPr>
            <w:r w:rsidRPr="003B7CE9">
              <w:rPr>
                <w:kern w:val="24"/>
                <w:sz w:val="22"/>
                <w:szCs w:val="22"/>
                <w:lang w:val="en-US"/>
              </w:rPr>
              <w:t xml:space="preserve">The object of the contract will be the phased provision of the following categories of services and the </w:t>
            </w:r>
            <w:proofErr w:type="spellStart"/>
            <w:r w:rsidRPr="003B7CE9">
              <w:rPr>
                <w:kern w:val="24"/>
                <w:sz w:val="22"/>
                <w:szCs w:val="22"/>
                <w:lang w:val="en-US"/>
              </w:rPr>
              <w:t>handover</w:t>
            </w:r>
            <w:r w:rsidRPr="003B7CE9">
              <w:rPr>
                <w:sz w:val="22"/>
                <w:szCs w:val="22"/>
                <w:lang w:val="en-US"/>
              </w:rPr>
              <w:t>related</w:t>
            </w:r>
            <w:proofErr w:type="spellEnd"/>
            <w:r w:rsidRPr="003B7CE9">
              <w:rPr>
                <w:sz w:val="22"/>
                <w:szCs w:val="22"/>
                <w:lang w:val="en-US"/>
              </w:rPr>
              <w:t xml:space="preserve"> documentation as follows:</w:t>
            </w:r>
          </w:p>
          <w:p w14:paraId="470031A3" w14:textId="77777777" w:rsidR="0018423A" w:rsidRPr="003B7CE9" w:rsidRDefault="0018423A" w:rsidP="00345ABB">
            <w:pPr>
              <w:spacing w:line="276" w:lineRule="auto"/>
              <w:ind w:left="1080"/>
              <w:jc w:val="both"/>
              <w:rPr>
                <w:b/>
                <w:sz w:val="22"/>
                <w:szCs w:val="22"/>
                <w:lang w:val="en-US"/>
              </w:rPr>
            </w:pPr>
          </w:p>
          <w:p w14:paraId="470031A4" w14:textId="77777777" w:rsidR="00794889" w:rsidRPr="003B7CE9" w:rsidRDefault="00794889" w:rsidP="00345ABB">
            <w:pPr>
              <w:spacing w:line="276" w:lineRule="auto"/>
              <w:ind w:left="1080"/>
              <w:jc w:val="both"/>
              <w:rPr>
                <w:b/>
                <w:sz w:val="22"/>
                <w:szCs w:val="22"/>
                <w:lang w:val="en-US"/>
              </w:rPr>
            </w:pPr>
            <w:r w:rsidRPr="003B7CE9">
              <w:rPr>
                <w:b/>
                <w:sz w:val="22"/>
                <w:szCs w:val="22"/>
                <w:lang w:val="en-US"/>
              </w:rPr>
              <w:t>Table:</w:t>
            </w:r>
          </w:p>
          <w:p w14:paraId="470031A5" w14:textId="77777777" w:rsidR="00E27A93" w:rsidRPr="003B7CE9" w:rsidRDefault="00794889" w:rsidP="00516CCA">
            <w:pPr>
              <w:spacing w:line="276" w:lineRule="auto"/>
              <w:ind w:firstLine="708"/>
              <w:jc w:val="both"/>
              <w:rPr>
                <w:b/>
                <w:sz w:val="22"/>
                <w:szCs w:val="22"/>
                <w:lang w:val="en-US" w:eastAsia="en-US" w:bidi="en-US"/>
              </w:rPr>
            </w:pPr>
            <w:r w:rsidRPr="003B7CE9">
              <w:rPr>
                <w:b/>
                <w:sz w:val="22"/>
                <w:szCs w:val="22"/>
                <w:lang w:val="en-US" w:eastAsia="en-US" w:bidi="en-US"/>
              </w:rPr>
              <w:t>Table of contracted design services described according to Annex 2.3.</w:t>
            </w:r>
            <w:r w:rsidR="001027F8" w:rsidRPr="003B7CE9">
              <w:rPr>
                <w:b/>
                <w:sz w:val="22"/>
                <w:szCs w:val="22"/>
                <w:lang w:val="en-US" w:eastAsia="en-US" w:bidi="en-US"/>
              </w:rPr>
              <w:t>3</w:t>
            </w:r>
            <w:r w:rsidRPr="003B7CE9">
              <w:rPr>
                <w:b/>
                <w:sz w:val="22"/>
                <w:szCs w:val="22"/>
                <w:lang w:val="en-US" w:eastAsia="en-US" w:bidi="en-US"/>
              </w:rPr>
              <w:t xml:space="preserve">.a. Financial Proposal – Lot </w:t>
            </w:r>
            <w:r w:rsidR="001027F8" w:rsidRPr="003B7CE9">
              <w:rPr>
                <w:b/>
                <w:sz w:val="22"/>
                <w:szCs w:val="22"/>
                <w:lang w:val="en-US" w:eastAsia="en-US" w:bidi="en-US"/>
              </w:rPr>
              <w:t>3</w:t>
            </w:r>
            <w:r w:rsidRPr="003B7CE9">
              <w:rPr>
                <w:b/>
                <w:sz w:val="22"/>
                <w:szCs w:val="22"/>
                <w:lang w:val="en-US" w:eastAsia="en-US" w:bidi="en-US"/>
              </w:rPr>
              <w:t>:</w:t>
            </w:r>
          </w:p>
        </w:tc>
      </w:tr>
    </w:tbl>
    <w:p w14:paraId="470031A7" w14:textId="77777777" w:rsidR="008224C1" w:rsidRPr="003B7CE9"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3B7CE9" w14:paraId="470031AB" w14:textId="77777777" w:rsidTr="00E10BF0">
        <w:tc>
          <w:tcPr>
            <w:tcW w:w="284" w:type="dxa"/>
            <w:shd w:val="clear" w:color="auto" w:fill="auto"/>
          </w:tcPr>
          <w:p w14:paraId="470031A8" w14:textId="77777777" w:rsidR="00E10BF0" w:rsidRPr="003B7CE9" w:rsidRDefault="00E10BF0" w:rsidP="00E10BF0">
            <w:pPr>
              <w:spacing w:line="276" w:lineRule="auto"/>
              <w:rPr>
                <w:i/>
                <w:iCs/>
                <w:sz w:val="22"/>
                <w:szCs w:val="22"/>
              </w:rPr>
            </w:pPr>
          </w:p>
        </w:tc>
        <w:tc>
          <w:tcPr>
            <w:tcW w:w="5070" w:type="dxa"/>
            <w:shd w:val="clear" w:color="auto" w:fill="auto"/>
          </w:tcPr>
          <w:p w14:paraId="470031A9" w14:textId="77777777" w:rsidR="00E10BF0" w:rsidRPr="003B7CE9" w:rsidRDefault="00E10BF0" w:rsidP="00E10BF0">
            <w:pPr>
              <w:spacing w:line="276" w:lineRule="auto"/>
              <w:rPr>
                <w:rStyle w:val="normaltextrun"/>
                <w:i/>
                <w:iCs/>
                <w:color w:val="FF0000"/>
                <w:sz w:val="22"/>
                <w:szCs w:val="22"/>
              </w:rPr>
            </w:pPr>
            <w:r w:rsidRPr="003B7CE9">
              <w:rPr>
                <w:b/>
                <w:i/>
                <w:iCs/>
                <w:sz w:val="22"/>
                <w:szCs w:val="22"/>
              </w:rPr>
              <w:t>Denumire servicii</w:t>
            </w:r>
          </w:p>
        </w:tc>
        <w:tc>
          <w:tcPr>
            <w:tcW w:w="4853" w:type="dxa"/>
          </w:tcPr>
          <w:p w14:paraId="470031AA" w14:textId="77777777" w:rsidR="00E10BF0" w:rsidRPr="003B7CE9" w:rsidRDefault="00E10BF0" w:rsidP="00E10BF0">
            <w:pPr>
              <w:spacing w:line="276" w:lineRule="auto"/>
              <w:rPr>
                <w:b/>
                <w:i/>
                <w:iCs/>
                <w:sz w:val="22"/>
                <w:szCs w:val="22"/>
              </w:rPr>
            </w:pPr>
            <w:r w:rsidRPr="003B7CE9">
              <w:rPr>
                <w:b/>
                <w:i/>
                <w:iCs/>
                <w:sz w:val="22"/>
                <w:szCs w:val="22"/>
                <w:lang w:val="en-US"/>
              </w:rPr>
              <w:t xml:space="preserve">Service </w:t>
            </w:r>
            <w:r w:rsidR="00FF79EA" w:rsidRPr="003B7CE9">
              <w:rPr>
                <w:b/>
                <w:i/>
                <w:iCs/>
                <w:sz w:val="22"/>
                <w:szCs w:val="22"/>
                <w:lang w:val="en-US"/>
              </w:rPr>
              <w:t>denomination</w:t>
            </w:r>
          </w:p>
        </w:tc>
      </w:tr>
      <w:tr w:rsidR="00E10BF0" w:rsidRPr="003B7CE9" w14:paraId="470031AF" w14:textId="77777777" w:rsidTr="00E10BF0">
        <w:tc>
          <w:tcPr>
            <w:tcW w:w="284" w:type="dxa"/>
            <w:shd w:val="clear" w:color="auto" w:fill="auto"/>
          </w:tcPr>
          <w:p w14:paraId="470031AC" w14:textId="77777777" w:rsidR="00E10BF0" w:rsidRPr="003B7CE9" w:rsidRDefault="00E10BF0" w:rsidP="00E10BF0">
            <w:pPr>
              <w:spacing w:line="276" w:lineRule="auto"/>
              <w:rPr>
                <w:b/>
                <w:bCs/>
                <w:sz w:val="22"/>
                <w:szCs w:val="22"/>
              </w:rPr>
            </w:pPr>
            <w:r w:rsidRPr="003B7CE9">
              <w:rPr>
                <w:b/>
                <w:bCs/>
                <w:sz w:val="22"/>
                <w:szCs w:val="22"/>
              </w:rPr>
              <w:t>1</w:t>
            </w:r>
          </w:p>
        </w:tc>
        <w:tc>
          <w:tcPr>
            <w:tcW w:w="5070" w:type="dxa"/>
            <w:shd w:val="clear" w:color="auto" w:fill="auto"/>
          </w:tcPr>
          <w:p w14:paraId="470031AD" w14:textId="77777777" w:rsidR="00E10BF0" w:rsidRPr="003B7CE9" w:rsidRDefault="00E10BF0" w:rsidP="00E10BF0">
            <w:pPr>
              <w:spacing w:line="276" w:lineRule="auto"/>
              <w:rPr>
                <w:rStyle w:val="normaltextrun"/>
                <w:i/>
                <w:iCs/>
                <w:color w:val="FF0000"/>
                <w:sz w:val="22"/>
                <w:szCs w:val="22"/>
              </w:rPr>
            </w:pPr>
            <w:r w:rsidRPr="003B7CE9">
              <w:rPr>
                <w:b/>
                <w:bCs/>
                <w:sz w:val="22"/>
                <w:szCs w:val="22"/>
              </w:rPr>
              <w:t>Concept definitiv de amenajare</w:t>
            </w:r>
          </w:p>
        </w:tc>
        <w:tc>
          <w:tcPr>
            <w:tcW w:w="4853" w:type="dxa"/>
          </w:tcPr>
          <w:p w14:paraId="470031AE" w14:textId="77777777" w:rsidR="00E10BF0" w:rsidRPr="003B7CE9" w:rsidRDefault="00E10BF0" w:rsidP="00E10BF0">
            <w:pPr>
              <w:spacing w:line="276" w:lineRule="auto"/>
              <w:rPr>
                <w:b/>
                <w:bCs/>
                <w:sz w:val="22"/>
                <w:szCs w:val="22"/>
              </w:rPr>
            </w:pPr>
            <w:r w:rsidRPr="003B7CE9">
              <w:rPr>
                <w:b/>
                <w:bCs/>
                <w:sz w:val="22"/>
                <w:szCs w:val="22"/>
                <w:lang w:val="en-US"/>
              </w:rPr>
              <w:t>Definitive design concept</w:t>
            </w:r>
          </w:p>
        </w:tc>
      </w:tr>
      <w:tr w:rsidR="00E10BF0" w:rsidRPr="003B7CE9" w14:paraId="470031B4" w14:textId="77777777" w:rsidTr="00E10BF0">
        <w:tc>
          <w:tcPr>
            <w:tcW w:w="284" w:type="dxa"/>
            <w:shd w:val="clear" w:color="auto" w:fill="auto"/>
          </w:tcPr>
          <w:p w14:paraId="470031B0" w14:textId="77777777" w:rsidR="00E10BF0" w:rsidRPr="003B7CE9" w:rsidRDefault="00E10BF0" w:rsidP="00E10BF0">
            <w:pPr>
              <w:spacing w:line="276" w:lineRule="auto"/>
              <w:rPr>
                <w:b/>
                <w:bCs/>
                <w:sz w:val="22"/>
                <w:szCs w:val="22"/>
              </w:rPr>
            </w:pPr>
          </w:p>
        </w:tc>
        <w:tc>
          <w:tcPr>
            <w:tcW w:w="5070" w:type="dxa"/>
            <w:shd w:val="clear" w:color="auto" w:fill="auto"/>
          </w:tcPr>
          <w:p w14:paraId="470031B1" w14:textId="77777777" w:rsidR="00E10BF0" w:rsidRPr="003B7CE9" w:rsidRDefault="00E10BF0" w:rsidP="00E10BF0">
            <w:pPr>
              <w:spacing w:line="276" w:lineRule="auto"/>
              <w:rPr>
                <w:b/>
                <w:bCs/>
                <w:sz w:val="22"/>
                <w:szCs w:val="22"/>
              </w:rPr>
            </w:pPr>
            <w:r w:rsidRPr="003B7CE9">
              <w:rPr>
                <w:rStyle w:val="normaltextrun"/>
                <w:b/>
                <w:bCs/>
                <w:sz w:val="22"/>
                <w:szCs w:val="22"/>
              </w:rPr>
              <w:t xml:space="preserve">Anteproiect  - documentație definitivare concept, în acord cu </w:t>
            </w:r>
            <w:r w:rsidRPr="003B7CE9">
              <w:rPr>
                <w:rStyle w:val="spellingerror"/>
                <w:b/>
                <w:bCs/>
                <w:sz w:val="22"/>
                <w:szCs w:val="22"/>
              </w:rPr>
              <w:t>soluţia</w:t>
            </w:r>
            <w:r w:rsidRPr="003B7CE9">
              <w:rPr>
                <w:rStyle w:val="normaltextrun"/>
                <w:b/>
                <w:bCs/>
                <w:sz w:val="22"/>
                <w:szCs w:val="22"/>
              </w:rPr>
              <w:t xml:space="preserve"> </w:t>
            </w:r>
            <w:r w:rsidRPr="003B7CE9">
              <w:rPr>
                <w:rStyle w:val="spellingerror"/>
                <w:b/>
                <w:bCs/>
                <w:sz w:val="22"/>
                <w:szCs w:val="22"/>
              </w:rPr>
              <w:t xml:space="preserve">câştigătoare LOT </w:t>
            </w:r>
            <w:r w:rsidR="001027F8" w:rsidRPr="003B7CE9">
              <w:rPr>
                <w:rStyle w:val="spellingerror"/>
                <w:b/>
                <w:bCs/>
                <w:sz w:val="22"/>
                <w:szCs w:val="22"/>
              </w:rPr>
              <w:t>3</w:t>
            </w:r>
          </w:p>
          <w:p w14:paraId="470031B2" w14:textId="77777777" w:rsidR="00E10BF0" w:rsidRPr="003B7CE9" w:rsidRDefault="00E10BF0" w:rsidP="00E10BF0">
            <w:pPr>
              <w:spacing w:line="276" w:lineRule="auto"/>
              <w:rPr>
                <w:b/>
                <w:bCs/>
                <w:color w:val="FF0000"/>
                <w:sz w:val="22"/>
                <w:szCs w:val="22"/>
              </w:rPr>
            </w:pPr>
          </w:p>
        </w:tc>
        <w:tc>
          <w:tcPr>
            <w:tcW w:w="4853" w:type="dxa"/>
          </w:tcPr>
          <w:p w14:paraId="470031B3" w14:textId="77777777" w:rsidR="00E10BF0" w:rsidRPr="003B7CE9" w:rsidRDefault="0038676F" w:rsidP="00E10BF0">
            <w:pPr>
              <w:spacing w:line="276" w:lineRule="auto"/>
              <w:rPr>
                <w:rStyle w:val="normaltextrun"/>
                <w:b/>
                <w:bCs/>
                <w:sz w:val="22"/>
                <w:szCs w:val="22"/>
              </w:rPr>
            </w:pPr>
            <w:r w:rsidRPr="003B7CE9">
              <w:rPr>
                <w:rStyle w:val="normaltextrun"/>
                <w:b/>
                <w:bCs/>
                <w:sz w:val="22"/>
                <w:szCs w:val="22"/>
                <w:lang w:val="en-US"/>
              </w:rPr>
              <w:t>Preliminary project - final concept documentation in accordance with the winning design proposal for LOT</w:t>
            </w:r>
            <w:r w:rsidR="002A111A" w:rsidRPr="003B7CE9">
              <w:rPr>
                <w:rStyle w:val="normaltextrun"/>
                <w:b/>
                <w:bCs/>
                <w:sz w:val="22"/>
                <w:szCs w:val="22"/>
                <w:lang w:val="en-US"/>
              </w:rPr>
              <w:t xml:space="preserve"> </w:t>
            </w:r>
            <w:r w:rsidR="001027F8" w:rsidRPr="003B7CE9">
              <w:rPr>
                <w:rStyle w:val="normaltextrun"/>
                <w:b/>
                <w:bCs/>
                <w:sz w:val="22"/>
                <w:szCs w:val="22"/>
                <w:lang w:val="en-US"/>
              </w:rPr>
              <w:t>3</w:t>
            </w:r>
          </w:p>
        </w:tc>
      </w:tr>
      <w:tr w:rsidR="00E10BF0" w:rsidRPr="003B7CE9" w14:paraId="470031B8" w14:textId="77777777" w:rsidTr="00E10BF0">
        <w:tc>
          <w:tcPr>
            <w:tcW w:w="284" w:type="dxa"/>
            <w:shd w:val="clear" w:color="auto" w:fill="auto"/>
          </w:tcPr>
          <w:p w14:paraId="470031B5" w14:textId="77777777" w:rsidR="00E10BF0" w:rsidRPr="003B7CE9" w:rsidRDefault="00E10BF0" w:rsidP="00E10BF0">
            <w:pPr>
              <w:spacing w:line="276" w:lineRule="auto"/>
              <w:rPr>
                <w:b/>
                <w:bCs/>
                <w:sz w:val="22"/>
                <w:szCs w:val="22"/>
              </w:rPr>
            </w:pPr>
            <w:r w:rsidRPr="003B7CE9">
              <w:rPr>
                <w:b/>
                <w:bCs/>
                <w:sz w:val="22"/>
                <w:szCs w:val="22"/>
              </w:rPr>
              <w:t>2</w:t>
            </w:r>
          </w:p>
        </w:tc>
        <w:tc>
          <w:tcPr>
            <w:tcW w:w="5070" w:type="dxa"/>
            <w:shd w:val="clear" w:color="auto" w:fill="auto"/>
          </w:tcPr>
          <w:p w14:paraId="470031B6" w14:textId="77777777" w:rsidR="00E10BF0" w:rsidRPr="003B7CE9" w:rsidRDefault="00C86DE8" w:rsidP="00E10BF0">
            <w:pPr>
              <w:spacing w:line="276" w:lineRule="auto"/>
              <w:rPr>
                <w:rStyle w:val="normaltextrun"/>
                <w:rFonts w:ascii="Arial" w:hAnsi="Arial" w:cs="Arial"/>
                <w:b/>
                <w:bCs/>
                <w:sz w:val="20"/>
                <w:szCs w:val="20"/>
              </w:rPr>
            </w:pPr>
            <w:r w:rsidRPr="003B7CE9">
              <w:rPr>
                <w:b/>
                <w:bCs/>
                <w:sz w:val="22"/>
                <w:szCs w:val="22"/>
              </w:rPr>
              <w:t>Obiectiv 1 / L3.1. – maluri de lac, zone lacustre și zone de conectare</w:t>
            </w:r>
          </w:p>
        </w:tc>
        <w:tc>
          <w:tcPr>
            <w:tcW w:w="4853" w:type="dxa"/>
          </w:tcPr>
          <w:p w14:paraId="470031B7" w14:textId="77777777" w:rsidR="00E10BF0" w:rsidRPr="003B7CE9" w:rsidRDefault="00B87F80" w:rsidP="00E10BF0">
            <w:pPr>
              <w:spacing w:line="276" w:lineRule="auto"/>
              <w:rPr>
                <w:rStyle w:val="normaltextrun"/>
                <w:b/>
                <w:bCs/>
                <w:sz w:val="22"/>
                <w:szCs w:val="22"/>
              </w:rPr>
            </w:pPr>
            <w:r w:rsidRPr="003B7CE9">
              <w:rPr>
                <w:rStyle w:val="normaltextrun"/>
                <w:b/>
                <w:bCs/>
                <w:sz w:val="22"/>
                <w:szCs w:val="22"/>
                <w:lang w:val="en-US"/>
              </w:rPr>
              <w:t>Objective 1 / L3.1. – lake shores, lake areas, and connection areas</w:t>
            </w:r>
          </w:p>
        </w:tc>
      </w:tr>
      <w:tr w:rsidR="00E10BF0" w:rsidRPr="003B7CE9" w14:paraId="470031BC" w14:textId="77777777" w:rsidTr="00E10BF0">
        <w:tc>
          <w:tcPr>
            <w:tcW w:w="284" w:type="dxa"/>
            <w:shd w:val="clear" w:color="auto" w:fill="auto"/>
          </w:tcPr>
          <w:p w14:paraId="470031B9" w14:textId="77777777" w:rsidR="00E10BF0" w:rsidRPr="003B7CE9" w:rsidRDefault="00E10BF0" w:rsidP="00E10BF0">
            <w:pPr>
              <w:spacing w:line="276" w:lineRule="auto"/>
              <w:rPr>
                <w:b/>
                <w:bCs/>
                <w:sz w:val="22"/>
                <w:szCs w:val="22"/>
              </w:rPr>
            </w:pPr>
          </w:p>
        </w:tc>
        <w:tc>
          <w:tcPr>
            <w:tcW w:w="5070" w:type="dxa"/>
            <w:shd w:val="clear" w:color="auto" w:fill="auto"/>
          </w:tcPr>
          <w:p w14:paraId="470031BA" w14:textId="77777777" w:rsidR="00E10BF0" w:rsidRPr="003B7CE9" w:rsidRDefault="00E10BF0" w:rsidP="00E10BF0">
            <w:pPr>
              <w:spacing w:line="276" w:lineRule="auto"/>
              <w:rPr>
                <w:rStyle w:val="normaltextrun"/>
                <w:i/>
                <w:iCs/>
                <w:color w:val="FF0000"/>
                <w:sz w:val="22"/>
                <w:szCs w:val="22"/>
              </w:rPr>
            </w:pPr>
            <w:r w:rsidRPr="003B7CE9">
              <w:rPr>
                <w:sz w:val="22"/>
                <w:szCs w:val="22"/>
              </w:rPr>
              <w:t>Plan Urbanistic Zonal – PUZ (dacă este cazul)</w:t>
            </w:r>
          </w:p>
        </w:tc>
        <w:tc>
          <w:tcPr>
            <w:tcW w:w="4853" w:type="dxa"/>
          </w:tcPr>
          <w:p w14:paraId="470031BB" w14:textId="77777777" w:rsidR="00E10BF0" w:rsidRPr="003B7CE9" w:rsidRDefault="00E10BF0" w:rsidP="00E10BF0">
            <w:pPr>
              <w:spacing w:line="276" w:lineRule="auto"/>
              <w:rPr>
                <w:sz w:val="22"/>
                <w:szCs w:val="22"/>
              </w:rPr>
            </w:pPr>
            <w:r w:rsidRPr="003B7CE9">
              <w:rPr>
                <w:sz w:val="22"/>
                <w:szCs w:val="22"/>
                <w:lang w:val="en-US"/>
              </w:rPr>
              <w:t xml:space="preserve">Zonal Urban Plan - </w:t>
            </w:r>
            <w:r w:rsidR="00CA75CA" w:rsidRPr="003B7CE9">
              <w:rPr>
                <w:sz w:val="22"/>
                <w:szCs w:val="22"/>
                <w:lang w:val="en-US"/>
              </w:rPr>
              <w:t>ZUP</w:t>
            </w:r>
            <w:r w:rsidRPr="003B7CE9">
              <w:rPr>
                <w:sz w:val="22"/>
                <w:szCs w:val="22"/>
                <w:lang w:val="en-US"/>
              </w:rPr>
              <w:t xml:space="preserve"> (if applicable)</w:t>
            </w:r>
          </w:p>
        </w:tc>
      </w:tr>
      <w:tr w:rsidR="00E10BF0" w:rsidRPr="003B7CE9" w14:paraId="470031C0" w14:textId="77777777" w:rsidTr="00E10BF0">
        <w:tc>
          <w:tcPr>
            <w:tcW w:w="284" w:type="dxa"/>
            <w:shd w:val="clear" w:color="auto" w:fill="auto"/>
          </w:tcPr>
          <w:p w14:paraId="470031BD" w14:textId="77777777" w:rsidR="00E10BF0" w:rsidRPr="003B7CE9" w:rsidRDefault="00E10BF0" w:rsidP="00E10BF0">
            <w:pPr>
              <w:spacing w:line="276" w:lineRule="auto"/>
              <w:rPr>
                <w:b/>
                <w:bCs/>
                <w:sz w:val="22"/>
                <w:szCs w:val="22"/>
              </w:rPr>
            </w:pPr>
          </w:p>
        </w:tc>
        <w:tc>
          <w:tcPr>
            <w:tcW w:w="5070" w:type="dxa"/>
            <w:shd w:val="clear" w:color="auto" w:fill="auto"/>
          </w:tcPr>
          <w:p w14:paraId="470031BE" w14:textId="77777777" w:rsidR="00E10BF0" w:rsidRPr="003B7CE9" w:rsidRDefault="00E10BF0" w:rsidP="00E10BF0">
            <w:pPr>
              <w:spacing w:line="276" w:lineRule="auto"/>
              <w:rPr>
                <w:rStyle w:val="normaltextrun"/>
                <w:i/>
                <w:iCs/>
                <w:color w:val="FF0000"/>
                <w:sz w:val="22"/>
                <w:szCs w:val="22"/>
              </w:rPr>
            </w:pPr>
            <w:r w:rsidRPr="003B7CE9">
              <w:rPr>
                <w:sz w:val="22"/>
                <w:szCs w:val="22"/>
              </w:rPr>
              <w:t>Studiu de fezabilitate (SF)</w:t>
            </w:r>
          </w:p>
        </w:tc>
        <w:tc>
          <w:tcPr>
            <w:tcW w:w="4853" w:type="dxa"/>
          </w:tcPr>
          <w:p w14:paraId="470031BF" w14:textId="77777777" w:rsidR="00E10BF0" w:rsidRPr="003B7CE9" w:rsidRDefault="00E10BF0" w:rsidP="00E10BF0">
            <w:pPr>
              <w:spacing w:line="276" w:lineRule="auto"/>
              <w:rPr>
                <w:sz w:val="22"/>
                <w:szCs w:val="22"/>
              </w:rPr>
            </w:pPr>
            <w:r w:rsidRPr="003B7CE9">
              <w:rPr>
                <w:sz w:val="22"/>
                <w:szCs w:val="22"/>
                <w:lang w:val="en-US"/>
              </w:rPr>
              <w:t>Feasibility study (SF)</w:t>
            </w:r>
          </w:p>
        </w:tc>
      </w:tr>
      <w:tr w:rsidR="00E10BF0" w:rsidRPr="003B7CE9" w14:paraId="470031C4" w14:textId="77777777" w:rsidTr="00E10BF0">
        <w:tc>
          <w:tcPr>
            <w:tcW w:w="284" w:type="dxa"/>
            <w:shd w:val="clear" w:color="auto" w:fill="auto"/>
          </w:tcPr>
          <w:p w14:paraId="470031C1" w14:textId="77777777" w:rsidR="00E10BF0" w:rsidRPr="003B7CE9" w:rsidRDefault="00E10BF0" w:rsidP="00E10BF0">
            <w:pPr>
              <w:spacing w:line="276" w:lineRule="auto"/>
              <w:rPr>
                <w:b/>
                <w:bCs/>
                <w:sz w:val="22"/>
                <w:szCs w:val="22"/>
              </w:rPr>
            </w:pPr>
          </w:p>
        </w:tc>
        <w:tc>
          <w:tcPr>
            <w:tcW w:w="5070" w:type="dxa"/>
            <w:shd w:val="clear" w:color="auto" w:fill="auto"/>
          </w:tcPr>
          <w:p w14:paraId="470031C2" w14:textId="77777777" w:rsidR="00E10BF0" w:rsidRPr="003B7CE9" w:rsidRDefault="00206C1A" w:rsidP="00E10BF0">
            <w:pPr>
              <w:spacing w:line="276" w:lineRule="auto"/>
              <w:rPr>
                <w:rStyle w:val="normaltextrun"/>
                <w:i/>
                <w:iCs/>
                <w:color w:val="FF0000"/>
                <w:sz w:val="22"/>
                <w:szCs w:val="22"/>
              </w:rPr>
            </w:pPr>
            <w:r w:rsidRPr="003B7CE9">
              <w:rPr>
                <w:sz w:val="22"/>
                <w:szCs w:val="22"/>
              </w:rPr>
              <w:t>Documentație pentru autorizarea executării lucrărilor (DTAC)</w:t>
            </w:r>
          </w:p>
        </w:tc>
        <w:tc>
          <w:tcPr>
            <w:tcW w:w="4853" w:type="dxa"/>
          </w:tcPr>
          <w:p w14:paraId="470031C3" w14:textId="77777777" w:rsidR="00E10BF0" w:rsidRPr="003B7CE9" w:rsidRDefault="006327C4" w:rsidP="00E10BF0">
            <w:pPr>
              <w:spacing w:line="276" w:lineRule="auto"/>
              <w:rPr>
                <w:sz w:val="22"/>
                <w:szCs w:val="22"/>
              </w:rPr>
            </w:pPr>
            <w:r w:rsidRPr="003B7CE9">
              <w:rPr>
                <w:sz w:val="22"/>
                <w:szCs w:val="22"/>
                <w:lang w:val="en-US"/>
              </w:rPr>
              <w:t>Technical documentation for the approval of the construction works (DTAC)</w:t>
            </w:r>
          </w:p>
        </w:tc>
      </w:tr>
      <w:tr w:rsidR="00E10BF0" w:rsidRPr="003B7CE9" w14:paraId="470031C9" w14:textId="77777777" w:rsidTr="00E10BF0">
        <w:tc>
          <w:tcPr>
            <w:tcW w:w="284" w:type="dxa"/>
            <w:shd w:val="clear" w:color="auto" w:fill="auto"/>
          </w:tcPr>
          <w:p w14:paraId="470031C5" w14:textId="77777777" w:rsidR="00E10BF0" w:rsidRPr="003B7CE9" w:rsidRDefault="00E10BF0" w:rsidP="00E10BF0">
            <w:pPr>
              <w:spacing w:line="276" w:lineRule="auto"/>
              <w:rPr>
                <w:b/>
                <w:bCs/>
                <w:sz w:val="22"/>
                <w:szCs w:val="22"/>
              </w:rPr>
            </w:pPr>
          </w:p>
        </w:tc>
        <w:tc>
          <w:tcPr>
            <w:tcW w:w="5070" w:type="dxa"/>
            <w:shd w:val="clear" w:color="auto" w:fill="auto"/>
          </w:tcPr>
          <w:p w14:paraId="470031C6" w14:textId="77777777" w:rsidR="008263A3" w:rsidRPr="003B7CE9" w:rsidRDefault="008263A3" w:rsidP="008263A3">
            <w:pPr>
              <w:spacing w:line="276" w:lineRule="auto"/>
              <w:rPr>
                <w:sz w:val="22"/>
                <w:szCs w:val="22"/>
              </w:rPr>
            </w:pPr>
            <w:r w:rsidRPr="003B7CE9">
              <w:rPr>
                <w:sz w:val="22"/>
                <w:szCs w:val="22"/>
              </w:rPr>
              <w:t xml:space="preserve">Documentație tehnică și detalii de execuție </w:t>
            </w:r>
          </w:p>
          <w:p w14:paraId="470031C7" w14:textId="77777777" w:rsidR="00E10BF0" w:rsidRPr="003B7CE9" w:rsidRDefault="008263A3" w:rsidP="008263A3">
            <w:pPr>
              <w:spacing w:line="276" w:lineRule="auto"/>
              <w:rPr>
                <w:rStyle w:val="normaltextrun"/>
                <w:i/>
                <w:iCs/>
                <w:color w:val="FF0000"/>
                <w:sz w:val="22"/>
                <w:szCs w:val="22"/>
              </w:rPr>
            </w:pPr>
            <w:r w:rsidRPr="003B7CE9">
              <w:rPr>
                <w:sz w:val="22"/>
                <w:szCs w:val="22"/>
              </w:rPr>
              <w:t>(DT + DDE)</w:t>
            </w:r>
          </w:p>
        </w:tc>
        <w:tc>
          <w:tcPr>
            <w:tcW w:w="4853" w:type="dxa"/>
          </w:tcPr>
          <w:p w14:paraId="470031C8" w14:textId="77777777" w:rsidR="00E10BF0" w:rsidRPr="003B7CE9" w:rsidRDefault="00BE6A2C" w:rsidP="00E10BF0">
            <w:pPr>
              <w:spacing w:line="276" w:lineRule="auto"/>
              <w:rPr>
                <w:sz w:val="22"/>
                <w:szCs w:val="22"/>
              </w:rPr>
            </w:pPr>
            <w:proofErr w:type="spellStart"/>
            <w:r w:rsidRPr="003B7CE9">
              <w:rPr>
                <w:sz w:val="22"/>
                <w:szCs w:val="22"/>
              </w:rPr>
              <w:t>Technical</w:t>
            </w:r>
            <w:proofErr w:type="spellEnd"/>
            <w:r w:rsidRPr="003B7CE9">
              <w:rPr>
                <w:sz w:val="22"/>
                <w:szCs w:val="22"/>
              </w:rPr>
              <w:t xml:space="preserve"> </w:t>
            </w:r>
            <w:proofErr w:type="spellStart"/>
            <w:r w:rsidRPr="003B7CE9">
              <w:rPr>
                <w:sz w:val="22"/>
                <w:szCs w:val="22"/>
              </w:rPr>
              <w:t>documentation</w:t>
            </w:r>
            <w:proofErr w:type="spellEnd"/>
            <w:r w:rsidRPr="003B7CE9">
              <w:rPr>
                <w:sz w:val="22"/>
                <w:szCs w:val="22"/>
              </w:rPr>
              <w:t xml:space="preserve"> for </w:t>
            </w:r>
            <w:proofErr w:type="spellStart"/>
            <w:r w:rsidRPr="003B7CE9">
              <w:rPr>
                <w:sz w:val="22"/>
                <w:szCs w:val="22"/>
              </w:rPr>
              <w:t>execution</w:t>
            </w:r>
            <w:proofErr w:type="spellEnd"/>
            <w:r w:rsidRPr="003B7CE9">
              <w:rPr>
                <w:sz w:val="22"/>
                <w:szCs w:val="22"/>
              </w:rPr>
              <w:t xml:space="preserve"> (DT (</w:t>
            </w:r>
            <w:proofErr w:type="spellStart"/>
            <w:r w:rsidRPr="003B7CE9">
              <w:rPr>
                <w:sz w:val="22"/>
                <w:szCs w:val="22"/>
              </w:rPr>
              <w:t>technical</w:t>
            </w:r>
            <w:proofErr w:type="spellEnd"/>
            <w:r w:rsidRPr="003B7CE9">
              <w:rPr>
                <w:sz w:val="22"/>
                <w:szCs w:val="22"/>
              </w:rPr>
              <w:t xml:space="preserve"> </w:t>
            </w:r>
            <w:proofErr w:type="spellStart"/>
            <w:r w:rsidRPr="003B7CE9">
              <w:rPr>
                <w:sz w:val="22"/>
                <w:szCs w:val="22"/>
              </w:rPr>
              <w:t>documentation</w:t>
            </w:r>
            <w:proofErr w:type="spellEnd"/>
            <w:r w:rsidRPr="003B7CE9">
              <w:rPr>
                <w:sz w:val="22"/>
                <w:szCs w:val="22"/>
              </w:rPr>
              <w:t>) + DDE (</w:t>
            </w:r>
            <w:proofErr w:type="spellStart"/>
            <w:r w:rsidRPr="003B7CE9">
              <w:rPr>
                <w:sz w:val="22"/>
                <w:szCs w:val="22"/>
              </w:rPr>
              <w:t>execution</w:t>
            </w:r>
            <w:proofErr w:type="spellEnd"/>
            <w:r w:rsidRPr="003B7CE9">
              <w:rPr>
                <w:sz w:val="22"/>
                <w:szCs w:val="22"/>
              </w:rPr>
              <w:t xml:space="preserve"> </w:t>
            </w:r>
            <w:proofErr w:type="spellStart"/>
            <w:r w:rsidRPr="003B7CE9">
              <w:rPr>
                <w:sz w:val="22"/>
                <w:szCs w:val="22"/>
              </w:rPr>
              <w:t>details</w:t>
            </w:r>
            <w:proofErr w:type="spellEnd"/>
            <w:r w:rsidRPr="003B7CE9">
              <w:rPr>
                <w:sz w:val="22"/>
                <w:szCs w:val="22"/>
              </w:rPr>
              <w:t>))</w:t>
            </w:r>
          </w:p>
        </w:tc>
      </w:tr>
      <w:tr w:rsidR="00E10BF0" w:rsidRPr="003B7CE9" w14:paraId="470031CD" w14:textId="77777777" w:rsidTr="00E10BF0">
        <w:tc>
          <w:tcPr>
            <w:tcW w:w="284" w:type="dxa"/>
            <w:shd w:val="clear" w:color="auto" w:fill="auto"/>
          </w:tcPr>
          <w:p w14:paraId="470031CA" w14:textId="77777777" w:rsidR="00E10BF0" w:rsidRPr="003B7CE9" w:rsidRDefault="00E10BF0" w:rsidP="00E10BF0">
            <w:pPr>
              <w:spacing w:line="276" w:lineRule="auto"/>
              <w:rPr>
                <w:b/>
                <w:bCs/>
                <w:sz w:val="22"/>
                <w:szCs w:val="22"/>
              </w:rPr>
            </w:pPr>
          </w:p>
        </w:tc>
        <w:tc>
          <w:tcPr>
            <w:tcW w:w="5070" w:type="dxa"/>
            <w:shd w:val="clear" w:color="auto" w:fill="auto"/>
          </w:tcPr>
          <w:p w14:paraId="470031CB" w14:textId="77777777" w:rsidR="00E10BF0" w:rsidRPr="003B7CE9" w:rsidRDefault="000F483F" w:rsidP="00E10BF0">
            <w:pPr>
              <w:spacing w:line="276" w:lineRule="auto"/>
              <w:rPr>
                <w:rStyle w:val="normaltextrun"/>
                <w:i/>
                <w:iCs/>
                <w:color w:val="FF0000"/>
                <w:sz w:val="22"/>
                <w:szCs w:val="22"/>
                <w:u w:val="single"/>
              </w:rPr>
            </w:pPr>
            <w:r w:rsidRPr="003B7CE9">
              <w:rPr>
                <w:i/>
                <w:iCs/>
                <w:sz w:val="22"/>
                <w:szCs w:val="22"/>
                <w:u w:val="single"/>
              </w:rPr>
              <w:t>Ghid de Amenajare Peisagistică și Întreținere</w:t>
            </w:r>
          </w:p>
        </w:tc>
        <w:tc>
          <w:tcPr>
            <w:tcW w:w="4853" w:type="dxa"/>
          </w:tcPr>
          <w:p w14:paraId="470031CC" w14:textId="77777777" w:rsidR="00E10BF0" w:rsidRPr="003B7CE9" w:rsidRDefault="00D564CB" w:rsidP="00E10BF0">
            <w:pPr>
              <w:spacing w:line="276" w:lineRule="auto"/>
              <w:rPr>
                <w:i/>
                <w:iCs/>
                <w:sz w:val="22"/>
                <w:szCs w:val="22"/>
                <w:u w:val="single"/>
              </w:rPr>
            </w:pPr>
            <w:r w:rsidRPr="003B7CE9">
              <w:rPr>
                <w:i/>
                <w:iCs/>
                <w:sz w:val="22"/>
                <w:szCs w:val="22"/>
                <w:u w:val="single"/>
                <w:lang w:val="en-US"/>
              </w:rPr>
              <w:t>Guidelines for landscape design and maintenance</w:t>
            </w:r>
          </w:p>
        </w:tc>
      </w:tr>
      <w:tr w:rsidR="00E10BF0" w:rsidRPr="003B7CE9" w14:paraId="470031D1" w14:textId="77777777" w:rsidTr="00E10BF0">
        <w:tc>
          <w:tcPr>
            <w:tcW w:w="284" w:type="dxa"/>
            <w:shd w:val="clear" w:color="auto" w:fill="auto"/>
          </w:tcPr>
          <w:p w14:paraId="470031CE" w14:textId="77777777" w:rsidR="00E10BF0" w:rsidRPr="003B7CE9" w:rsidRDefault="00E10BF0" w:rsidP="00E10BF0">
            <w:pPr>
              <w:spacing w:line="276" w:lineRule="auto"/>
              <w:rPr>
                <w:b/>
                <w:bCs/>
                <w:sz w:val="22"/>
                <w:szCs w:val="22"/>
              </w:rPr>
            </w:pPr>
          </w:p>
        </w:tc>
        <w:tc>
          <w:tcPr>
            <w:tcW w:w="5070" w:type="dxa"/>
            <w:shd w:val="clear" w:color="auto" w:fill="auto"/>
          </w:tcPr>
          <w:p w14:paraId="470031CF" w14:textId="77777777" w:rsidR="00E10BF0" w:rsidRPr="003B7CE9" w:rsidRDefault="00E10BF0" w:rsidP="00E10BF0">
            <w:pPr>
              <w:spacing w:line="276" w:lineRule="auto"/>
              <w:rPr>
                <w:rStyle w:val="normaltextrun"/>
                <w:i/>
                <w:iCs/>
                <w:color w:val="FF0000"/>
                <w:sz w:val="22"/>
                <w:szCs w:val="22"/>
              </w:rPr>
            </w:pPr>
            <w:r w:rsidRPr="003B7CE9">
              <w:rPr>
                <w:sz w:val="22"/>
                <w:szCs w:val="22"/>
              </w:rPr>
              <w:t>Asistența tehnică</w:t>
            </w:r>
          </w:p>
        </w:tc>
        <w:tc>
          <w:tcPr>
            <w:tcW w:w="4853" w:type="dxa"/>
          </w:tcPr>
          <w:p w14:paraId="470031D0" w14:textId="77777777" w:rsidR="00E10BF0" w:rsidRPr="003B7CE9" w:rsidRDefault="005870E5" w:rsidP="00E10BF0">
            <w:pPr>
              <w:spacing w:line="276" w:lineRule="auto"/>
              <w:rPr>
                <w:sz w:val="22"/>
                <w:szCs w:val="22"/>
              </w:rPr>
            </w:pPr>
            <w:r w:rsidRPr="003B7CE9">
              <w:rPr>
                <w:sz w:val="22"/>
                <w:szCs w:val="22"/>
                <w:lang w:val="en-US"/>
              </w:rPr>
              <w:t>Technical assistance</w:t>
            </w:r>
          </w:p>
        </w:tc>
      </w:tr>
      <w:tr w:rsidR="00E10BF0" w:rsidRPr="003B7CE9" w14:paraId="470031D5" w14:textId="77777777" w:rsidTr="00E10BF0">
        <w:tc>
          <w:tcPr>
            <w:tcW w:w="284" w:type="dxa"/>
            <w:shd w:val="clear" w:color="auto" w:fill="auto"/>
          </w:tcPr>
          <w:p w14:paraId="470031D2" w14:textId="77777777" w:rsidR="00E10BF0" w:rsidRPr="003B7CE9" w:rsidRDefault="00E10BF0" w:rsidP="00E10BF0">
            <w:pPr>
              <w:spacing w:line="276" w:lineRule="auto"/>
              <w:rPr>
                <w:b/>
                <w:bCs/>
                <w:sz w:val="22"/>
                <w:szCs w:val="22"/>
              </w:rPr>
            </w:pPr>
            <w:r w:rsidRPr="003B7CE9">
              <w:rPr>
                <w:b/>
                <w:bCs/>
                <w:sz w:val="22"/>
                <w:szCs w:val="22"/>
              </w:rPr>
              <w:t>3</w:t>
            </w:r>
          </w:p>
        </w:tc>
        <w:tc>
          <w:tcPr>
            <w:tcW w:w="5070" w:type="dxa"/>
            <w:shd w:val="clear" w:color="auto" w:fill="auto"/>
          </w:tcPr>
          <w:p w14:paraId="470031D3" w14:textId="77777777" w:rsidR="00E10BF0" w:rsidRPr="003B7CE9" w:rsidRDefault="008002DC" w:rsidP="00E10BF0">
            <w:pPr>
              <w:spacing w:line="276" w:lineRule="auto"/>
              <w:rPr>
                <w:rStyle w:val="normaltextrun"/>
                <w:b/>
                <w:bCs/>
                <w:sz w:val="22"/>
                <w:szCs w:val="22"/>
              </w:rPr>
            </w:pPr>
            <w:r w:rsidRPr="003B7CE9">
              <w:rPr>
                <w:b/>
                <w:bCs/>
                <w:sz w:val="22"/>
                <w:szCs w:val="22"/>
              </w:rPr>
              <w:t>Obiectiv 2 / L3.2. – Amenajare Parc Cosmos (Pantelimon_Sud 1.4, Pantelimon_Sud 1.5)</w:t>
            </w:r>
          </w:p>
        </w:tc>
        <w:tc>
          <w:tcPr>
            <w:tcW w:w="4853" w:type="dxa"/>
          </w:tcPr>
          <w:p w14:paraId="470031D4" w14:textId="77777777" w:rsidR="00E10BF0" w:rsidRPr="003B7CE9" w:rsidRDefault="007B0063" w:rsidP="00E10BF0">
            <w:pPr>
              <w:spacing w:line="276" w:lineRule="auto"/>
              <w:rPr>
                <w:rStyle w:val="normaltextrun"/>
                <w:b/>
                <w:bCs/>
                <w:sz w:val="22"/>
                <w:szCs w:val="22"/>
              </w:rPr>
            </w:pPr>
            <w:r w:rsidRPr="003B7CE9">
              <w:rPr>
                <w:rStyle w:val="normaltextrun"/>
                <w:b/>
                <w:bCs/>
                <w:sz w:val="22"/>
                <w:szCs w:val="22"/>
                <w:lang w:val="en-US"/>
              </w:rPr>
              <w:t>Objective 2 / L3.2. Cosmos Park Design (</w:t>
            </w:r>
            <w:proofErr w:type="spellStart"/>
            <w:r w:rsidRPr="003B7CE9">
              <w:rPr>
                <w:rStyle w:val="normaltextrun"/>
                <w:b/>
                <w:bCs/>
                <w:sz w:val="22"/>
                <w:szCs w:val="22"/>
                <w:lang w:val="en-US"/>
              </w:rPr>
              <w:t>Pantelimon_South</w:t>
            </w:r>
            <w:proofErr w:type="spellEnd"/>
            <w:r w:rsidRPr="003B7CE9">
              <w:rPr>
                <w:rStyle w:val="normaltextrun"/>
                <w:b/>
                <w:bCs/>
                <w:sz w:val="22"/>
                <w:szCs w:val="22"/>
                <w:lang w:val="en-US"/>
              </w:rPr>
              <w:t xml:space="preserve"> 1.4., </w:t>
            </w:r>
            <w:proofErr w:type="spellStart"/>
            <w:r w:rsidRPr="003B7CE9">
              <w:rPr>
                <w:rStyle w:val="normaltextrun"/>
                <w:b/>
                <w:bCs/>
                <w:sz w:val="22"/>
                <w:szCs w:val="22"/>
                <w:lang w:val="en-US"/>
              </w:rPr>
              <w:t>Pantelimon_South</w:t>
            </w:r>
            <w:proofErr w:type="spellEnd"/>
            <w:r w:rsidRPr="003B7CE9">
              <w:rPr>
                <w:rStyle w:val="normaltextrun"/>
                <w:b/>
                <w:bCs/>
                <w:sz w:val="22"/>
                <w:szCs w:val="22"/>
                <w:lang w:val="en-US"/>
              </w:rPr>
              <w:t xml:space="preserve"> 1.5.)</w:t>
            </w:r>
          </w:p>
        </w:tc>
      </w:tr>
      <w:tr w:rsidR="00E10BF0" w:rsidRPr="003B7CE9" w14:paraId="470031D9" w14:textId="77777777" w:rsidTr="00E10BF0">
        <w:tc>
          <w:tcPr>
            <w:tcW w:w="284" w:type="dxa"/>
            <w:shd w:val="clear" w:color="auto" w:fill="auto"/>
          </w:tcPr>
          <w:p w14:paraId="470031D6" w14:textId="77777777" w:rsidR="00E10BF0" w:rsidRPr="003B7CE9" w:rsidRDefault="00E10BF0" w:rsidP="00E10BF0">
            <w:pPr>
              <w:spacing w:line="276" w:lineRule="auto"/>
              <w:rPr>
                <w:b/>
                <w:bCs/>
                <w:sz w:val="22"/>
                <w:szCs w:val="22"/>
              </w:rPr>
            </w:pPr>
          </w:p>
        </w:tc>
        <w:tc>
          <w:tcPr>
            <w:tcW w:w="5070" w:type="dxa"/>
            <w:shd w:val="clear" w:color="auto" w:fill="auto"/>
          </w:tcPr>
          <w:p w14:paraId="470031D7" w14:textId="77777777" w:rsidR="00E10BF0" w:rsidRPr="003B7CE9" w:rsidRDefault="00E735A3" w:rsidP="00E10BF0">
            <w:pPr>
              <w:spacing w:line="276" w:lineRule="auto"/>
              <w:rPr>
                <w:rStyle w:val="normaltextrun"/>
                <w:i/>
                <w:iCs/>
                <w:color w:val="FF0000"/>
                <w:sz w:val="22"/>
                <w:szCs w:val="22"/>
              </w:rPr>
            </w:pPr>
            <w:r w:rsidRPr="003B7CE9">
              <w:rPr>
                <w:sz w:val="22"/>
                <w:szCs w:val="22"/>
              </w:rPr>
              <w:t>Plan Urbanistic Zonal – PUZ (dacă este cazul)</w:t>
            </w:r>
          </w:p>
        </w:tc>
        <w:tc>
          <w:tcPr>
            <w:tcW w:w="4853" w:type="dxa"/>
          </w:tcPr>
          <w:p w14:paraId="470031D8" w14:textId="77777777" w:rsidR="00E10BF0" w:rsidRPr="003B7CE9" w:rsidRDefault="003113C0" w:rsidP="00E10BF0">
            <w:pPr>
              <w:spacing w:line="276" w:lineRule="auto"/>
              <w:rPr>
                <w:sz w:val="22"/>
                <w:szCs w:val="22"/>
              </w:rPr>
            </w:pPr>
            <w:r w:rsidRPr="003B7CE9">
              <w:rPr>
                <w:sz w:val="22"/>
                <w:szCs w:val="22"/>
                <w:lang w:val="en-US"/>
              </w:rPr>
              <w:t>Zonal Urban Plan – ZUP (if applicable)</w:t>
            </w:r>
          </w:p>
        </w:tc>
      </w:tr>
      <w:tr w:rsidR="00E10BF0" w:rsidRPr="003B7CE9" w14:paraId="470031DD" w14:textId="77777777" w:rsidTr="00E10BF0">
        <w:tc>
          <w:tcPr>
            <w:tcW w:w="284" w:type="dxa"/>
            <w:shd w:val="clear" w:color="auto" w:fill="auto"/>
          </w:tcPr>
          <w:p w14:paraId="470031DA" w14:textId="77777777" w:rsidR="00E10BF0" w:rsidRPr="003B7CE9" w:rsidRDefault="00E10BF0" w:rsidP="00E10BF0">
            <w:pPr>
              <w:spacing w:line="276" w:lineRule="auto"/>
              <w:rPr>
                <w:sz w:val="22"/>
                <w:szCs w:val="22"/>
              </w:rPr>
            </w:pPr>
          </w:p>
        </w:tc>
        <w:tc>
          <w:tcPr>
            <w:tcW w:w="5070" w:type="dxa"/>
            <w:shd w:val="clear" w:color="auto" w:fill="auto"/>
          </w:tcPr>
          <w:p w14:paraId="470031DB" w14:textId="77777777" w:rsidR="00E10BF0" w:rsidRPr="003B7CE9" w:rsidRDefault="00E10BF0" w:rsidP="00E10BF0">
            <w:pPr>
              <w:spacing w:line="276" w:lineRule="auto"/>
              <w:rPr>
                <w:rStyle w:val="normaltextrun"/>
                <w:i/>
                <w:iCs/>
                <w:color w:val="FF0000"/>
                <w:sz w:val="22"/>
                <w:szCs w:val="22"/>
              </w:rPr>
            </w:pPr>
            <w:r w:rsidRPr="003B7CE9">
              <w:rPr>
                <w:sz w:val="22"/>
                <w:szCs w:val="22"/>
              </w:rPr>
              <w:t>Studiu de fezabilitate (SF)</w:t>
            </w:r>
          </w:p>
        </w:tc>
        <w:tc>
          <w:tcPr>
            <w:tcW w:w="4853" w:type="dxa"/>
          </w:tcPr>
          <w:p w14:paraId="470031DC" w14:textId="77777777" w:rsidR="00E10BF0" w:rsidRPr="003B7CE9" w:rsidRDefault="00E10BF0" w:rsidP="00E10BF0">
            <w:pPr>
              <w:spacing w:line="276" w:lineRule="auto"/>
              <w:rPr>
                <w:sz w:val="22"/>
                <w:szCs w:val="22"/>
              </w:rPr>
            </w:pPr>
            <w:r w:rsidRPr="003B7CE9">
              <w:rPr>
                <w:sz w:val="22"/>
                <w:szCs w:val="22"/>
                <w:lang w:val="en-US"/>
              </w:rPr>
              <w:t>Feasibility study (SF)</w:t>
            </w:r>
          </w:p>
        </w:tc>
      </w:tr>
      <w:tr w:rsidR="00E10BF0" w:rsidRPr="003B7CE9" w14:paraId="470031E1" w14:textId="77777777" w:rsidTr="00E10BF0">
        <w:tc>
          <w:tcPr>
            <w:tcW w:w="284" w:type="dxa"/>
            <w:shd w:val="clear" w:color="auto" w:fill="auto"/>
          </w:tcPr>
          <w:p w14:paraId="470031DE" w14:textId="77777777" w:rsidR="00E10BF0" w:rsidRPr="003B7CE9" w:rsidRDefault="00E10BF0" w:rsidP="00E10BF0">
            <w:pPr>
              <w:spacing w:line="276" w:lineRule="auto"/>
              <w:rPr>
                <w:sz w:val="22"/>
                <w:szCs w:val="22"/>
              </w:rPr>
            </w:pPr>
          </w:p>
        </w:tc>
        <w:tc>
          <w:tcPr>
            <w:tcW w:w="5070" w:type="dxa"/>
            <w:shd w:val="clear" w:color="auto" w:fill="auto"/>
          </w:tcPr>
          <w:p w14:paraId="470031DF" w14:textId="77777777" w:rsidR="00E10BF0" w:rsidRPr="003B7CE9" w:rsidRDefault="00704481" w:rsidP="00E10BF0">
            <w:pPr>
              <w:spacing w:line="276" w:lineRule="auto"/>
              <w:rPr>
                <w:rStyle w:val="normaltextrun"/>
                <w:i/>
                <w:iCs/>
                <w:color w:val="FF0000"/>
                <w:sz w:val="22"/>
                <w:szCs w:val="22"/>
              </w:rPr>
            </w:pPr>
            <w:r w:rsidRPr="003B7CE9">
              <w:rPr>
                <w:sz w:val="22"/>
                <w:szCs w:val="22"/>
              </w:rPr>
              <w:t>Documentație pentru autorizarea executării lucrărilor (DTAC)</w:t>
            </w:r>
          </w:p>
        </w:tc>
        <w:tc>
          <w:tcPr>
            <w:tcW w:w="4853" w:type="dxa"/>
          </w:tcPr>
          <w:p w14:paraId="470031E0" w14:textId="77777777" w:rsidR="00E10BF0" w:rsidRPr="003B7CE9" w:rsidRDefault="002D75C8" w:rsidP="00E10BF0">
            <w:pPr>
              <w:spacing w:line="276" w:lineRule="auto"/>
              <w:rPr>
                <w:sz w:val="22"/>
                <w:szCs w:val="22"/>
              </w:rPr>
            </w:pPr>
            <w:r w:rsidRPr="003B7CE9">
              <w:rPr>
                <w:sz w:val="22"/>
                <w:szCs w:val="22"/>
                <w:lang w:val="en-US"/>
              </w:rPr>
              <w:t>Technical documentation for the approval of the construction works (DTAC)</w:t>
            </w:r>
          </w:p>
        </w:tc>
      </w:tr>
      <w:tr w:rsidR="00E10BF0" w:rsidRPr="003B7CE9" w14:paraId="470031E6" w14:textId="77777777" w:rsidTr="00E10BF0">
        <w:tc>
          <w:tcPr>
            <w:tcW w:w="284" w:type="dxa"/>
            <w:shd w:val="clear" w:color="auto" w:fill="auto"/>
          </w:tcPr>
          <w:p w14:paraId="470031E2" w14:textId="77777777" w:rsidR="00E10BF0" w:rsidRPr="003B7CE9" w:rsidRDefault="00E10BF0" w:rsidP="00E10BF0">
            <w:pPr>
              <w:spacing w:line="276" w:lineRule="auto"/>
              <w:rPr>
                <w:sz w:val="22"/>
                <w:szCs w:val="22"/>
              </w:rPr>
            </w:pPr>
          </w:p>
        </w:tc>
        <w:tc>
          <w:tcPr>
            <w:tcW w:w="5070" w:type="dxa"/>
            <w:shd w:val="clear" w:color="auto" w:fill="auto"/>
          </w:tcPr>
          <w:p w14:paraId="470031E3" w14:textId="77777777" w:rsidR="000A7D4D" w:rsidRPr="003B7CE9" w:rsidRDefault="000A7D4D" w:rsidP="000A7D4D">
            <w:pPr>
              <w:spacing w:line="276" w:lineRule="auto"/>
              <w:rPr>
                <w:sz w:val="22"/>
                <w:szCs w:val="22"/>
              </w:rPr>
            </w:pPr>
            <w:r w:rsidRPr="003B7CE9">
              <w:rPr>
                <w:sz w:val="22"/>
                <w:szCs w:val="22"/>
              </w:rPr>
              <w:t xml:space="preserve">Documentație tehnică și detalii de execuție </w:t>
            </w:r>
          </w:p>
          <w:p w14:paraId="470031E4" w14:textId="77777777" w:rsidR="00E10BF0" w:rsidRPr="003B7CE9" w:rsidRDefault="000A7D4D" w:rsidP="000A7D4D">
            <w:pPr>
              <w:spacing w:line="276" w:lineRule="auto"/>
              <w:rPr>
                <w:rStyle w:val="normaltextrun"/>
                <w:i/>
                <w:iCs/>
                <w:color w:val="FF0000"/>
                <w:sz w:val="22"/>
                <w:szCs w:val="22"/>
              </w:rPr>
            </w:pPr>
            <w:r w:rsidRPr="003B7CE9">
              <w:rPr>
                <w:sz w:val="22"/>
                <w:szCs w:val="22"/>
              </w:rPr>
              <w:t>(DT + DDE)</w:t>
            </w:r>
          </w:p>
        </w:tc>
        <w:tc>
          <w:tcPr>
            <w:tcW w:w="4853" w:type="dxa"/>
          </w:tcPr>
          <w:p w14:paraId="470031E5" w14:textId="77777777" w:rsidR="00E10BF0" w:rsidRPr="003B7CE9" w:rsidRDefault="005D1211" w:rsidP="00E10BF0">
            <w:pPr>
              <w:spacing w:line="276" w:lineRule="auto"/>
              <w:rPr>
                <w:sz w:val="22"/>
                <w:szCs w:val="22"/>
              </w:rPr>
            </w:pPr>
            <w:r w:rsidRPr="003B7CE9">
              <w:rPr>
                <w:sz w:val="22"/>
                <w:szCs w:val="22"/>
                <w:lang w:val="en-US"/>
              </w:rPr>
              <w:t>Technical documentation for execution (DT (technical documentation) + DDE (execution details))</w:t>
            </w:r>
          </w:p>
        </w:tc>
      </w:tr>
      <w:tr w:rsidR="00E10BF0" w:rsidRPr="003B7CE9" w14:paraId="470031EA" w14:textId="77777777" w:rsidTr="00E10BF0">
        <w:tc>
          <w:tcPr>
            <w:tcW w:w="284" w:type="dxa"/>
            <w:shd w:val="clear" w:color="auto" w:fill="auto"/>
          </w:tcPr>
          <w:p w14:paraId="470031E7" w14:textId="77777777" w:rsidR="00E10BF0" w:rsidRPr="003B7CE9" w:rsidRDefault="00E10BF0" w:rsidP="00E10BF0">
            <w:pPr>
              <w:spacing w:line="276" w:lineRule="auto"/>
              <w:rPr>
                <w:sz w:val="22"/>
                <w:szCs w:val="22"/>
              </w:rPr>
            </w:pPr>
          </w:p>
        </w:tc>
        <w:tc>
          <w:tcPr>
            <w:tcW w:w="5070" w:type="dxa"/>
            <w:shd w:val="clear" w:color="auto" w:fill="auto"/>
          </w:tcPr>
          <w:p w14:paraId="470031E8" w14:textId="77777777" w:rsidR="00E10BF0" w:rsidRPr="003B7CE9" w:rsidRDefault="00E10BF0" w:rsidP="00E10BF0">
            <w:pPr>
              <w:spacing w:line="276" w:lineRule="auto"/>
              <w:rPr>
                <w:rStyle w:val="normaltextrun"/>
                <w:i/>
                <w:iCs/>
                <w:color w:val="FF0000"/>
                <w:sz w:val="22"/>
                <w:szCs w:val="22"/>
              </w:rPr>
            </w:pPr>
            <w:r w:rsidRPr="003B7CE9">
              <w:rPr>
                <w:i/>
                <w:iCs/>
                <w:sz w:val="22"/>
                <w:szCs w:val="22"/>
                <w:u w:val="single"/>
              </w:rPr>
              <w:t>Ghid de Amenajare Peisagistică și Întreținere</w:t>
            </w:r>
            <w:r w:rsidRPr="003B7CE9">
              <w:rPr>
                <w:sz w:val="22"/>
                <w:szCs w:val="22"/>
              </w:rPr>
              <w:t xml:space="preserve"> a </w:t>
            </w:r>
            <w:r w:rsidR="003A2B46" w:rsidRPr="003B7CE9">
              <w:rPr>
                <w:sz w:val="22"/>
                <w:szCs w:val="22"/>
              </w:rPr>
              <w:t xml:space="preserve">Parcului </w:t>
            </w:r>
            <w:r w:rsidR="007B0063" w:rsidRPr="003B7CE9">
              <w:rPr>
                <w:sz w:val="22"/>
                <w:szCs w:val="22"/>
              </w:rPr>
              <w:t>Cosmos</w:t>
            </w:r>
          </w:p>
        </w:tc>
        <w:tc>
          <w:tcPr>
            <w:tcW w:w="4853" w:type="dxa"/>
          </w:tcPr>
          <w:p w14:paraId="470031E9" w14:textId="77777777" w:rsidR="00E10BF0" w:rsidRPr="003B7CE9" w:rsidRDefault="00EC04E9" w:rsidP="00E10BF0">
            <w:pPr>
              <w:spacing w:line="276" w:lineRule="auto"/>
              <w:rPr>
                <w:i/>
                <w:iCs/>
                <w:sz w:val="22"/>
                <w:szCs w:val="22"/>
                <w:u w:val="single"/>
              </w:rPr>
            </w:pPr>
            <w:r w:rsidRPr="003B7CE9">
              <w:rPr>
                <w:i/>
                <w:iCs/>
                <w:sz w:val="22"/>
                <w:szCs w:val="22"/>
                <w:u w:val="single"/>
                <w:lang w:val="en-US"/>
              </w:rPr>
              <w:t>Guidelines for landscape design and maintenance</w:t>
            </w:r>
            <w:r w:rsidRPr="003B7CE9">
              <w:rPr>
                <w:sz w:val="22"/>
                <w:szCs w:val="22"/>
                <w:lang w:val="en-US"/>
              </w:rPr>
              <w:t xml:space="preserve"> of </w:t>
            </w:r>
            <w:r w:rsidR="007B0063" w:rsidRPr="003B7CE9">
              <w:rPr>
                <w:sz w:val="22"/>
                <w:szCs w:val="22"/>
                <w:lang w:val="en-US"/>
              </w:rPr>
              <w:t>Cosmos</w:t>
            </w:r>
            <w:r w:rsidR="003A2B46" w:rsidRPr="003B7CE9">
              <w:rPr>
                <w:sz w:val="22"/>
                <w:szCs w:val="22"/>
                <w:lang w:val="en-US"/>
              </w:rPr>
              <w:t xml:space="preserve"> </w:t>
            </w:r>
            <w:r w:rsidRPr="003B7CE9">
              <w:rPr>
                <w:sz w:val="22"/>
                <w:szCs w:val="22"/>
                <w:lang w:val="en-US"/>
              </w:rPr>
              <w:t>Park</w:t>
            </w:r>
          </w:p>
        </w:tc>
      </w:tr>
      <w:tr w:rsidR="00E10BF0" w:rsidRPr="003B7CE9" w14:paraId="470031EE" w14:textId="77777777" w:rsidTr="00E10BF0">
        <w:tc>
          <w:tcPr>
            <w:tcW w:w="284" w:type="dxa"/>
            <w:shd w:val="clear" w:color="auto" w:fill="auto"/>
          </w:tcPr>
          <w:p w14:paraId="470031EB" w14:textId="77777777" w:rsidR="00E10BF0" w:rsidRPr="003B7CE9" w:rsidRDefault="00E10BF0" w:rsidP="00E10BF0">
            <w:pPr>
              <w:spacing w:line="276" w:lineRule="auto"/>
              <w:rPr>
                <w:sz w:val="22"/>
                <w:szCs w:val="22"/>
              </w:rPr>
            </w:pPr>
          </w:p>
        </w:tc>
        <w:tc>
          <w:tcPr>
            <w:tcW w:w="5070" w:type="dxa"/>
            <w:shd w:val="clear" w:color="auto" w:fill="auto"/>
          </w:tcPr>
          <w:p w14:paraId="470031EC" w14:textId="77777777" w:rsidR="00E10BF0" w:rsidRPr="003B7CE9" w:rsidRDefault="00E10BF0" w:rsidP="00E10BF0">
            <w:pPr>
              <w:spacing w:line="276" w:lineRule="auto"/>
              <w:rPr>
                <w:rStyle w:val="normaltextrun"/>
                <w:i/>
                <w:iCs/>
                <w:color w:val="FF0000"/>
                <w:sz w:val="22"/>
                <w:szCs w:val="22"/>
              </w:rPr>
            </w:pPr>
            <w:r w:rsidRPr="003B7CE9">
              <w:rPr>
                <w:sz w:val="22"/>
                <w:szCs w:val="22"/>
              </w:rPr>
              <w:t>Asistența tehnică</w:t>
            </w:r>
          </w:p>
        </w:tc>
        <w:tc>
          <w:tcPr>
            <w:tcW w:w="4853" w:type="dxa"/>
          </w:tcPr>
          <w:p w14:paraId="470031ED" w14:textId="77777777" w:rsidR="00E10BF0" w:rsidRPr="003B7CE9" w:rsidRDefault="005870E5" w:rsidP="00E10BF0">
            <w:pPr>
              <w:spacing w:line="276" w:lineRule="auto"/>
              <w:rPr>
                <w:sz w:val="22"/>
                <w:szCs w:val="22"/>
              </w:rPr>
            </w:pPr>
            <w:r w:rsidRPr="003B7CE9">
              <w:rPr>
                <w:sz w:val="22"/>
                <w:szCs w:val="22"/>
                <w:lang w:val="en-US"/>
              </w:rPr>
              <w:t>Technical assistance</w:t>
            </w:r>
          </w:p>
        </w:tc>
      </w:tr>
      <w:tr w:rsidR="00E10BF0" w:rsidRPr="003B7CE9" w14:paraId="470031F2" w14:textId="77777777" w:rsidTr="00E10BF0">
        <w:tc>
          <w:tcPr>
            <w:tcW w:w="284" w:type="dxa"/>
            <w:shd w:val="clear" w:color="auto" w:fill="auto"/>
          </w:tcPr>
          <w:p w14:paraId="470031EF" w14:textId="77777777" w:rsidR="00E10BF0" w:rsidRPr="003B7CE9" w:rsidRDefault="007B0063" w:rsidP="00E10BF0">
            <w:pPr>
              <w:spacing w:line="276" w:lineRule="auto"/>
              <w:rPr>
                <w:b/>
                <w:bCs/>
                <w:sz w:val="22"/>
                <w:szCs w:val="22"/>
              </w:rPr>
            </w:pPr>
            <w:r w:rsidRPr="003B7CE9">
              <w:rPr>
                <w:b/>
                <w:bCs/>
                <w:sz w:val="22"/>
                <w:szCs w:val="22"/>
              </w:rPr>
              <w:t>4</w:t>
            </w:r>
          </w:p>
        </w:tc>
        <w:tc>
          <w:tcPr>
            <w:tcW w:w="5070" w:type="dxa"/>
            <w:shd w:val="clear" w:color="auto" w:fill="auto"/>
          </w:tcPr>
          <w:p w14:paraId="470031F0" w14:textId="77777777" w:rsidR="00E10BF0" w:rsidRPr="003B7CE9" w:rsidRDefault="00E10BF0" w:rsidP="00E10BF0">
            <w:pPr>
              <w:spacing w:line="276" w:lineRule="auto"/>
              <w:rPr>
                <w:rStyle w:val="normaltextrun"/>
                <w:i/>
                <w:iCs/>
                <w:color w:val="FF0000"/>
                <w:sz w:val="22"/>
                <w:szCs w:val="22"/>
              </w:rPr>
            </w:pPr>
            <w:r w:rsidRPr="003B7CE9">
              <w:rPr>
                <w:b/>
                <w:bCs/>
                <w:sz w:val="22"/>
                <w:szCs w:val="22"/>
              </w:rPr>
              <w:t xml:space="preserve">Elaborare Caiet de sarcini pentru eventualitatea </w:t>
            </w:r>
            <w:r w:rsidRPr="003B7CE9">
              <w:rPr>
                <w:b/>
                <w:bCs/>
                <w:sz w:val="22"/>
                <w:szCs w:val="22"/>
              </w:rPr>
              <w:lastRenderedPageBreak/>
              <w:t xml:space="preserve">unui lot care nu îndeplinește condițiile de concurs, pe baza </w:t>
            </w:r>
            <w:r w:rsidRPr="003B7CE9">
              <w:rPr>
                <w:b/>
                <w:bCs/>
                <w:i/>
                <w:iCs/>
                <w:sz w:val="22"/>
                <w:szCs w:val="22"/>
              </w:rPr>
              <w:t>Schemei conceptuale de intervenție</w:t>
            </w:r>
            <w:r w:rsidRPr="003B7CE9">
              <w:rPr>
                <w:b/>
                <w:bCs/>
                <w:sz w:val="22"/>
                <w:szCs w:val="22"/>
              </w:rPr>
              <w:t xml:space="preserve"> propuse (dacă este cazul)*</w:t>
            </w:r>
          </w:p>
        </w:tc>
        <w:tc>
          <w:tcPr>
            <w:tcW w:w="4853" w:type="dxa"/>
          </w:tcPr>
          <w:p w14:paraId="470031F1" w14:textId="77777777" w:rsidR="00E10BF0" w:rsidRPr="003B7CE9" w:rsidRDefault="00E10BF0" w:rsidP="00E10BF0">
            <w:pPr>
              <w:spacing w:line="276" w:lineRule="auto"/>
              <w:rPr>
                <w:b/>
                <w:bCs/>
                <w:sz w:val="22"/>
                <w:szCs w:val="22"/>
              </w:rPr>
            </w:pPr>
            <w:r w:rsidRPr="003B7CE9">
              <w:rPr>
                <w:b/>
                <w:bCs/>
                <w:sz w:val="22"/>
                <w:szCs w:val="22"/>
                <w:lang w:val="en-US"/>
              </w:rPr>
              <w:lastRenderedPageBreak/>
              <w:t xml:space="preserve">Elaboration of specifications for the eventuality </w:t>
            </w:r>
            <w:r w:rsidRPr="003B7CE9">
              <w:rPr>
                <w:b/>
                <w:bCs/>
                <w:sz w:val="22"/>
                <w:szCs w:val="22"/>
                <w:lang w:val="en-US"/>
              </w:rPr>
              <w:lastRenderedPageBreak/>
              <w:t>of a lot that does not meet the competition conditions, based on the proposed Conceptual Intervention Scheme (if applicable)*</w:t>
            </w:r>
          </w:p>
        </w:tc>
      </w:tr>
      <w:tr w:rsidR="00D522C5" w:rsidRPr="00572B36" w14:paraId="470031F6" w14:textId="77777777" w:rsidTr="00E10BF0">
        <w:tc>
          <w:tcPr>
            <w:tcW w:w="284" w:type="dxa"/>
            <w:shd w:val="clear" w:color="auto" w:fill="auto"/>
          </w:tcPr>
          <w:p w14:paraId="470031F3" w14:textId="77777777" w:rsidR="00D522C5" w:rsidRPr="003B7CE9" w:rsidRDefault="00D522C5" w:rsidP="00E10BF0">
            <w:pPr>
              <w:spacing w:line="276" w:lineRule="auto"/>
              <w:rPr>
                <w:b/>
                <w:bCs/>
                <w:sz w:val="22"/>
                <w:szCs w:val="22"/>
              </w:rPr>
            </w:pPr>
          </w:p>
        </w:tc>
        <w:tc>
          <w:tcPr>
            <w:tcW w:w="5070" w:type="dxa"/>
            <w:shd w:val="clear" w:color="auto" w:fill="auto"/>
          </w:tcPr>
          <w:p w14:paraId="470031F4" w14:textId="77777777" w:rsidR="00D522C5" w:rsidRPr="003B7CE9" w:rsidRDefault="00D522C5" w:rsidP="00E10BF0">
            <w:pPr>
              <w:spacing w:line="276" w:lineRule="auto"/>
              <w:rPr>
                <w:sz w:val="20"/>
                <w:szCs w:val="20"/>
              </w:rPr>
            </w:pPr>
            <w:r w:rsidRPr="003B7CE9">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470031F5" w14:textId="77777777" w:rsidR="00D522C5" w:rsidRPr="003B7CE9" w:rsidRDefault="00062A70" w:rsidP="00E10BF0">
            <w:pPr>
              <w:spacing w:line="276" w:lineRule="auto"/>
              <w:rPr>
                <w:b/>
                <w:bCs/>
                <w:sz w:val="22"/>
                <w:szCs w:val="22"/>
                <w:lang w:val="en-US"/>
              </w:rPr>
            </w:pPr>
            <w:r w:rsidRPr="003B7CE9">
              <w:rPr>
                <w:rStyle w:val="eop"/>
                <w:sz w:val="20"/>
                <w:szCs w:val="20"/>
              </w:rPr>
              <w:t xml:space="preserve">* </w:t>
            </w:r>
            <w:proofErr w:type="spellStart"/>
            <w:r w:rsidR="00CE3000" w:rsidRPr="003B7CE9">
              <w:rPr>
                <w:rStyle w:val="eop"/>
                <w:sz w:val="20"/>
                <w:szCs w:val="20"/>
              </w:rPr>
              <w:t>If</w:t>
            </w:r>
            <w:proofErr w:type="spellEnd"/>
            <w:r w:rsidR="00CE3000" w:rsidRPr="003B7CE9">
              <w:rPr>
                <w:rStyle w:val="eop"/>
                <w:sz w:val="20"/>
                <w:szCs w:val="20"/>
              </w:rPr>
              <w:t xml:space="preserve"> </w:t>
            </w:r>
            <w:proofErr w:type="spellStart"/>
            <w:r w:rsidR="00CE3000" w:rsidRPr="003B7CE9">
              <w:rPr>
                <w:rStyle w:val="eop"/>
                <w:sz w:val="20"/>
                <w:szCs w:val="20"/>
              </w:rPr>
              <w:t>the</w:t>
            </w:r>
            <w:proofErr w:type="spellEnd"/>
            <w:r w:rsidR="00CE3000" w:rsidRPr="003B7CE9">
              <w:rPr>
                <w:rStyle w:val="eop"/>
                <w:sz w:val="20"/>
                <w:szCs w:val="20"/>
              </w:rPr>
              <w:t xml:space="preserve"> </w:t>
            </w:r>
            <w:proofErr w:type="spellStart"/>
            <w:r w:rsidR="00CE3000" w:rsidRPr="003B7CE9">
              <w:rPr>
                <w:rStyle w:val="eop"/>
                <w:sz w:val="20"/>
                <w:szCs w:val="20"/>
              </w:rPr>
              <w:t>drafting</w:t>
            </w:r>
            <w:proofErr w:type="spellEnd"/>
            <w:r w:rsidR="00CE3000" w:rsidRPr="003B7CE9">
              <w:rPr>
                <w:rStyle w:val="eop"/>
                <w:sz w:val="20"/>
                <w:szCs w:val="20"/>
              </w:rPr>
              <w:t xml:space="preserve"> of </w:t>
            </w:r>
            <w:proofErr w:type="spellStart"/>
            <w:r w:rsidR="00CE3000" w:rsidRPr="003B7CE9">
              <w:rPr>
                <w:rStyle w:val="eop"/>
                <w:sz w:val="20"/>
                <w:szCs w:val="20"/>
              </w:rPr>
              <w:t>the</w:t>
            </w:r>
            <w:proofErr w:type="spellEnd"/>
            <w:r w:rsidR="00CE3000" w:rsidRPr="003B7CE9">
              <w:rPr>
                <w:rStyle w:val="eop"/>
                <w:sz w:val="20"/>
                <w:szCs w:val="20"/>
              </w:rPr>
              <w:t xml:space="preserve"> tender </w:t>
            </w:r>
            <w:proofErr w:type="spellStart"/>
            <w:r w:rsidR="00CE3000" w:rsidRPr="003B7CE9">
              <w:rPr>
                <w:rStyle w:val="eop"/>
                <w:sz w:val="20"/>
                <w:szCs w:val="20"/>
              </w:rPr>
              <w:t>brief</w:t>
            </w:r>
            <w:proofErr w:type="spellEnd"/>
            <w:r w:rsidR="00CE3000" w:rsidRPr="003B7CE9">
              <w:rPr>
                <w:rStyle w:val="eop"/>
                <w:sz w:val="20"/>
                <w:szCs w:val="20"/>
              </w:rPr>
              <w:t xml:space="preserve"> </w:t>
            </w:r>
            <w:proofErr w:type="spellStart"/>
            <w:r w:rsidR="00CE3000" w:rsidRPr="003B7CE9">
              <w:rPr>
                <w:rStyle w:val="eop"/>
                <w:sz w:val="20"/>
                <w:szCs w:val="20"/>
              </w:rPr>
              <w:t>will</w:t>
            </w:r>
            <w:proofErr w:type="spellEnd"/>
            <w:r w:rsidR="00CE3000" w:rsidRPr="003B7CE9">
              <w:rPr>
                <w:rStyle w:val="eop"/>
                <w:sz w:val="20"/>
                <w:szCs w:val="20"/>
              </w:rPr>
              <w:t xml:space="preserve"> </w:t>
            </w:r>
            <w:proofErr w:type="spellStart"/>
            <w:r w:rsidR="00CE3000" w:rsidRPr="003B7CE9">
              <w:rPr>
                <w:rStyle w:val="eop"/>
                <w:sz w:val="20"/>
                <w:szCs w:val="20"/>
              </w:rPr>
              <w:t>not</w:t>
            </w:r>
            <w:proofErr w:type="spellEnd"/>
            <w:r w:rsidR="00CE3000" w:rsidRPr="003B7CE9">
              <w:rPr>
                <w:rStyle w:val="eop"/>
                <w:sz w:val="20"/>
                <w:szCs w:val="20"/>
              </w:rPr>
              <w:t xml:space="preserve"> </w:t>
            </w:r>
            <w:proofErr w:type="spellStart"/>
            <w:r w:rsidR="00CE3000" w:rsidRPr="003B7CE9">
              <w:rPr>
                <w:rStyle w:val="eop"/>
                <w:sz w:val="20"/>
                <w:szCs w:val="20"/>
              </w:rPr>
              <w:t>be</w:t>
            </w:r>
            <w:proofErr w:type="spellEnd"/>
            <w:r w:rsidR="00CE3000" w:rsidRPr="003B7CE9">
              <w:rPr>
                <w:rStyle w:val="eop"/>
                <w:sz w:val="20"/>
                <w:szCs w:val="20"/>
              </w:rPr>
              <w:t xml:space="preserve"> a </w:t>
            </w:r>
            <w:proofErr w:type="spellStart"/>
            <w:r w:rsidR="00CE3000" w:rsidRPr="003B7CE9">
              <w:rPr>
                <w:rStyle w:val="eop"/>
                <w:sz w:val="20"/>
                <w:szCs w:val="20"/>
              </w:rPr>
              <w:t>deliverable</w:t>
            </w:r>
            <w:proofErr w:type="spellEnd"/>
            <w:r w:rsidR="00CE3000" w:rsidRPr="003B7CE9">
              <w:rPr>
                <w:rStyle w:val="eop"/>
                <w:sz w:val="20"/>
                <w:szCs w:val="20"/>
              </w:rPr>
              <w:t xml:space="preserve"> of </w:t>
            </w:r>
            <w:proofErr w:type="spellStart"/>
            <w:r w:rsidR="00CE3000" w:rsidRPr="003B7CE9">
              <w:rPr>
                <w:rStyle w:val="eop"/>
                <w:sz w:val="20"/>
                <w:szCs w:val="20"/>
              </w:rPr>
              <w:t>the</w:t>
            </w:r>
            <w:proofErr w:type="spellEnd"/>
            <w:r w:rsidR="00CE3000" w:rsidRPr="003B7CE9">
              <w:rPr>
                <w:rStyle w:val="eop"/>
                <w:sz w:val="20"/>
                <w:szCs w:val="20"/>
              </w:rPr>
              <w:t xml:space="preserve"> contract, </w:t>
            </w:r>
            <w:proofErr w:type="spellStart"/>
            <w:r w:rsidR="00CE3000" w:rsidRPr="003B7CE9">
              <w:rPr>
                <w:rStyle w:val="eop"/>
                <w:sz w:val="20"/>
                <w:szCs w:val="20"/>
              </w:rPr>
              <w:t>the</w:t>
            </w:r>
            <w:proofErr w:type="spellEnd"/>
            <w:r w:rsidR="00CE3000" w:rsidRPr="003B7CE9">
              <w:rPr>
                <w:rStyle w:val="eop"/>
                <w:sz w:val="20"/>
                <w:szCs w:val="20"/>
              </w:rPr>
              <w:t xml:space="preserve"> </w:t>
            </w:r>
            <w:proofErr w:type="spellStart"/>
            <w:r w:rsidR="00CE3000" w:rsidRPr="003B7CE9">
              <w:rPr>
                <w:rStyle w:val="eop"/>
                <w:sz w:val="20"/>
                <w:szCs w:val="20"/>
              </w:rPr>
              <w:t>value</w:t>
            </w:r>
            <w:proofErr w:type="spellEnd"/>
            <w:r w:rsidR="00CE3000" w:rsidRPr="003B7CE9">
              <w:rPr>
                <w:rStyle w:val="eop"/>
                <w:sz w:val="20"/>
                <w:szCs w:val="20"/>
              </w:rPr>
              <w:t xml:space="preserve"> </w:t>
            </w:r>
            <w:proofErr w:type="spellStart"/>
            <w:r w:rsidR="00CE3000" w:rsidRPr="003B7CE9">
              <w:rPr>
                <w:rStyle w:val="eop"/>
                <w:sz w:val="20"/>
                <w:szCs w:val="20"/>
              </w:rPr>
              <w:t>submitted</w:t>
            </w:r>
            <w:proofErr w:type="spellEnd"/>
            <w:r w:rsidR="00CE3000" w:rsidRPr="003B7CE9">
              <w:rPr>
                <w:rStyle w:val="eop"/>
                <w:sz w:val="20"/>
                <w:szCs w:val="20"/>
              </w:rPr>
              <w:t xml:space="preserve"> for </w:t>
            </w:r>
            <w:proofErr w:type="spellStart"/>
            <w:r w:rsidR="00CE3000" w:rsidRPr="003B7CE9">
              <w:rPr>
                <w:rStyle w:val="eop"/>
                <w:sz w:val="20"/>
                <w:szCs w:val="20"/>
              </w:rPr>
              <w:t>this</w:t>
            </w:r>
            <w:proofErr w:type="spellEnd"/>
            <w:r w:rsidR="00CE3000" w:rsidRPr="003B7CE9">
              <w:rPr>
                <w:rStyle w:val="eop"/>
                <w:sz w:val="20"/>
                <w:szCs w:val="20"/>
              </w:rPr>
              <w:t xml:space="preserve"> item </w:t>
            </w:r>
            <w:proofErr w:type="spellStart"/>
            <w:r w:rsidR="00CE3000" w:rsidRPr="003B7CE9">
              <w:rPr>
                <w:rStyle w:val="eop"/>
                <w:sz w:val="20"/>
                <w:szCs w:val="20"/>
              </w:rPr>
              <w:t>will</w:t>
            </w:r>
            <w:proofErr w:type="spellEnd"/>
            <w:r w:rsidR="00CE3000" w:rsidRPr="003B7CE9">
              <w:rPr>
                <w:rStyle w:val="eop"/>
                <w:sz w:val="20"/>
                <w:szCs w:val="20"/>
              </w:rPr>
              <w:t xml:space="preserve"> </w:t>
            </w:r>
            <w:proofErr w:type="spellStart"/>
            <w:r w:rsidR="00CE3000" w:rsidRPr="003B7CE9">
              <w:rPr>
                <w:rStyle w:val="eop"/>
                <w:sz w:val="20"/>
                <w:szCs w:val="20"/>
              </w:rPr>
              <w:t>be</w:t>
            </w:r>
            <w:proofErr w:type="spellEnd"/>
            <w:r w:rsidR="00CE3000" w:rsidRPr="003B7CE9">
              <w:rPr>
                <w:rStyle w:val="eop"/>
                <w:sz w:val="20"/>
                <w:szCs w:val="20"/>
              </w:rPr>
              <w:t xml:space="preserve"> </w:t>
            </w:r>
            <w:proofErr w:type="spellStart"/>
            <w:r w:rsidR="00CE3000" w:rsidRPr="003B7CE9">
              <w:rPr>
                <w:rStyle w:val="eop"/>
                <w:sz w:val="20"/>
                <w:szCs w:val="20"/>
              </w:rPr>
              <w:t>deducted</w:t>
            </w:r>
            <w:proofErr w:type="spellEnd"/>
            <w:r w:rsidR="00CE3000" w:rsidRPr="003B7CE9">
              <w:rPr>
                <w:rStyle w:val="eop"/>
                <w:sz w:val="20"/>
                <w:szCs w:val="20"/>
              </w:rPr>
              <w:t xml:space="preserve"> </w:t>
            </w:r>
            <w:proofErr w:type="spellStart"/>
            <w:r w:rsidR="00CE3000" w:rsidRPr="003B7CE9">
              <w:rPr>
                <w:rStyle w:val="eop"/>
                <w:sz w:val="20"/>
                <w:szCs w:val="20"/>
              </w:rPr>
              <w:t>from</w:t>
            </w:r>
            <w:proofErr w:type="spellEnd"/>
            <w:r w:rsidR="00CE3000" w:rsidRPr="003B7CE9">
              <w:rPr>
                <w:rStyle w:val="eop"/>
                <w:sz w:val="20"/>
                <w:szCs w:val="20"/>
              </w:rPr>
              <w:t xml:space="preserve"> </w:t>
            </w:r>
            <w:proofErr w:type="spellStart"/>
            <w:r w:rsidR="00CE3000" w:rsidRPr="003B7CE9">
              <w:rPr>
                <w:rStyle w:val="eop"/>
                <w:sz w:val="20"/>
                <w:szCs w:val="20"/>
              </w:rPr>
              <w:t>the</w:t>
            </w:r>
            <w:proofErr w:type="spellEnd"/>
            <w:r w:rsidR="00CE3000" w:rsidRPr="003B7CE9">
              <w:rPr>
                <w:rStyle w:val="eop"/>
                <w:sz w:val="20"/>
                <w:szCs w:val="20"/>
              </w:rPr>
              <w:t xml:space="preserve"> Total Financial </w:t>
            </w:r>
            <w:proofErr w:type="spellStart"/>
            <w:r w:rsidR="00CE3000" w:rsidRPr="003B7CE9">
              <w:rPr>
                <w:rStyle w:val="eop"/>
                <w:sz w:val="20"/>
                <w:szCs w:val="20"/>
              </w:rPr>
              <w:t>Proposal</w:t>
            </w:r>
            <w:proofErr w:type="spellEnd"/>
            <w:r w:rsidR="00CE3000" w:rsidRPr="003B7CE9">
              <w:rPr>
                <w:rStyle w:val="eop"/>
                <w:sz w:val="20"/>
                <w:szCs w:val="20"/>
              </w:rPr>
              <w:t xml:space="preserve"> </w:t>
            </w:r>
            <w:proofErr w:type="spellStart"/>
            <w:r w:rsidR="00CE3000" w:rsidRPr="003B7CE9">
              <w:rPr>
                <w:rStyle w:val="eop"/>
                <w:sz w:val="20"/>
                <w:szCs w:val="20"/>
              </w:rPr>
              <w:t>Value</w:t>
            </w:r>
            <w:proofErr w:type="spellEnd"/>
            <w:r w:rsidR="00CE3000" w:rsidRPr="003B7CE9">
              <w:rPr>
                <w:rStyle w:val="eop"/>
                <w:sz w:val="20"/>
                <w:szCs w:val="20"/>
              </w:rPr>
              <w:t>.</w:t>
            </w:r>
          </w:p>
        </w:tc>
      </w:tr>
    </w:tbl>
    <w:p w14:paraId="470031F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47003410" w14:textId="77777777" w:rsidTr="00563E6B">
        <w:tc>
          <w:tcPr>
            <w:tcW w:w="5040" w:type="dxa"/>
            <w:shd w:val="clear" w:color="auto" w:fill="auto"/>
          </w:tcPr>
          <w:p w14:paraId="470031F8" w14:textId="77777777" w:rsidR="0005616F" w:rsidRPr="0057766F" w:rsidRDefault="0005616F" w:rsidP="00572B36">
            <w:pPr>
              <w:tabs>
                <w:tab w:val="left" w:pos="0"/>
              </w:tabs>
              <w:spacing w:line="276" w:lineRule="auto"/>
              <w:jc w:val="both"/>
              <w:rPr>
                <w:sz w:val="22"/>
                <w:szCs w:val="22"/>
              </w:rPr>
            </w:pPr>
            <w:r w:rsidRPr="0057766F">
              <w:rPr>
                <w:color w:val="000000"/>
                <w:sz w:val="22"/>
                <w:szCs w:val="22"/>
              </w:rPr>
              <w:t xml:space="preserve">Livrabilele se vor înmâna autorității contractante la sediul acesteia în exemplare semnate și ștampilate, astfel:   </w:t>
            </w:r>
          </w:p>
          <w:p w14:paraId="5DC60A99" w14:textId="77777777" w:rsidR="00D066D3" w:rsidRPr="00BB571F" w:rsidRDefault="00D066D3" w:rsidP="00D066D3">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11916F45" w14:textId="77777777" w:rsidR="00D066D3" w:rsidRPr="00AA15FF" w:rsidRDefault="00D066D3" w:rsidP="00D066D3">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13665BD2" w14:textId="77777777" w:rsidR="00D066D3" w:rsidRPr="000C61DC" w:rsidRDefault="00D066D3" w:rsidP="00D066D3">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58DD5224" w14:textId="77777777" w:rsidR="00D066D3" w:rsidRPr="00AA15FF" w:rsidRDefault="00D066D3" w:rsidP="00D066D3">
            <w:pPr>
              <w:numPr>
                <w:ilvl w:val="0"/>
                <w:numId w:val="4"/>
              </w:numPr>
              <w:spacing w:line="276" w:lineRule="auto"/>
              <w:jc w:val="both"/>
              <w:rPr>
                <w:i/>
                <w:iCs/>
                <w:sz w:val="22"/>
                <w:szCs w:val="22"/>
              </w:rPr>
            </w:pPr>
            <w:r w:rsidRPr="00AA15FF">
              <w:rPr>
                <w:rFonts w:eastAsia="Calibri"/>
                <w:i/>
                <w:iCs/>
                <w:sz w:val="22"/>
                <w:szCs w:val="22"/>
              </w:rPr>
              <w:t xml:space="preserve">Proiectul tehnic si detaliile de </w:t>
            </w:r>
            <w:proofErr w:type="spellStart"/>
            <w:r w:rsidRPr="00AA15FF">
              <w:rPr>
                <w:rFonts w:eastAsia="Calibri"/>
                <w:i/>
                <w:iCs/>
                <w:sz w:val="22"/>
                <w:szCs w:val="22"/>
              </w:rPr>
              <w:t>executie</w:t>
            </w:r>
            <w:proofErr w:type="spellEnd"/>
            <w:r w:rsidRPr="00AA15FF">
              <w:rPr>
                <w:rFonts w:eastAsia="Calibri"/>
                <w:i/>
                <w:iCs/>
                <w:sz w:val="22"/>
                <w:szCs w:val="22"/>
              </w:rPr>
              <w:t xml:space="preserv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w:t>
            </w:r>
            <w:proofErr w:type="spellStart"/>
            <w:r w:rsidRPr="00AA15FF">
              <w:rPr>
                <w:rFonts w:eastAsia="Calibri"/>
                <w:i/>
                <w:iCs/>
                <w:sz w:val="22"/>
                <w:szCs w:val="22"/>
              </w:rPr>
              <w:t>tiparit</w:t>
            </w:r>
            <w:proofErr w:type="spellEnd"/>
            <w:r w:rsidRPr="00AA15FF">
              <w:rPr>
                <w:rFonts w:eastAsia="Calibri"/>
                <w:i/>
                <w:iCs/>
                <w:sz w:val="22"/>
                <w:szCs w:val="22"/>
              </w:rPr>
              <w:t xml:space="preserve"> color                                                                                                                                                                                                                                                                                                                                                                                                                                                                                                                                                                                                                                                                                                                                                                                                                                                                                                                                                                                                                                                                                                                                                                                                                                                                                                                                                                                                                                                             </w:t>
            </w:r>
          </w:p>
          <w:p w14:paraId="3DA51A87" w14:textId="77777777" w:rsidR="00D066D3" w:rsidRPr="00564005" w:rsidRDefault="00D066D3" w:rsidP="00D066D3">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01F772A8" w14:textId="77777777" w:rsidR="00D066D3" w:rsidRPr="00AA15FF" w:rsidRDefault="00D066D3" w:rsidP="00D066D3">
            <w:pPr>
              <w:numPr>
                <w:ilvl w:val="0"/>
                <w:numId w:val="4"/>
              </w:numPr>
              <w:spacing w:line="276" w:lineRule="auto"/>
              <w:jc w:val="both"/>
              <w:rPr>
                <w:rFonts w:eastAsia="Calibri"/>
                <w:i/>
                <w:iCs/>
                <w:sz w:val="22"/>
                <w:szCs w:val="22"/>
              </w:rPr>
            </w:pPr>
            <w:r w:rsidRPr="00AA15FF">
              <w:rPr>
                <w:i/>
                <w:iCs/>
                <w:sz w:val="22"/>
                <w:szCs w:val="22"/>
              </w:rPr>
              <w:t xml:space="preserve">Deviz general - 3 exemplare, in format </w:t>
            </w:r>
            <w:proofErr w:type="spellStart"/>
            <w:r w:rsidRPr="00AA15FF">
              <w:rPr>
                <w:i/>
                <w:iCs/>
                <w:sz w:val="22"/>
                <w:szCs w:val="22"/>
              </w:rPr>
              <w:t>tiparit</w:t>
            </w:r>
            <w:proofErr w:type="spellEnd"/>
            <w:r w:rsidRPr="00AA15FF">
              <w:rPr>
                <w:i/>
                <w:iCs/>
                <w:sz w:val="22"/>
                <w:szCs w:val="22"/>
              </w:rPr>
              <w:t>, color.</w:t>
            </w:r>
          </w:p>
          <w:p w14:paraId="0CF640B2" w14:textId="77777777" w:rsidR="00D066D3" w:rsidRPr="00EE0DB4" w:rsidRDefault="00D066D3" w:rsidP="00D066D3">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5E1C9FD7" w14:textId="77777777" w:rsidR="00D066D3" w:rsidRPr="00215CE8" w:rsidRDefault="00D066D3" w:rsidP="00D066D3">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0B2CEE44" w14:textId="77777777" w:rsidR="00D066D3" w:rsidRPr="00AA15FF" w:rsidRDefault="00D066D3" w:rsidP="00D066D3">
            <w:pPr>
              <w:numPr>
                <w:ilvl w:val="0"/>
                <w:numId w:val="4"/>
              </w:numPr>
              <w:spacing w:line="276" w:lineRule="auto"/>
              <w:ind w:right="232"/>
              <w:jc w:val="both"/>
              <w:rPr>
                <w:i/>
                <w:iCs/>
                <w:sz w:val="22"/>
                <w:szCs w:val="22"/>
              </w:rPr>
            </w:pPr>
            <w:r w:rsidRPr="00AA15FF">
              <w:rPr>
                <w:i/>
                <w:iCs/>
                <w:sz w:val="22"/>
                <w:szCs w:val="22"/>
              </w:rPr>
              <w:t xml:space="preserve">format scanat in format </w:t>
            </w:r>
            <w:proofErr w:type="spellStart"/>
            <w:r w:rsidRPr="00AA15FF">
              <w:rPr>
                <w:i/>
                <w:iCs/>
                <w:sz w:val="22"/>
                <w:szCs w:val="22"/>
              </w:rPr>
              <w:t>pdf</w:t>
            </w:r>
            <w:proofErr w:type="spellEnd"/>
            <w:r w:rsidRPr="00AA15FF">
              <w:rPr>
                <w:i/>
                <w:iCs/>
                <w:sz w:val="22"/>
                <w:szCs w:val="22"/>
              </w:rPr>
              <w:t xml:space="preserve">, color, la </w:t>
            </w:r>
            <w:proofErr w:type="spellStart"/>
            <w:r w:rsidRPr="00AA15FF">
              <w:rPr>
                <w:i/>
                <w:iCs/>
                <w:sz w:val="22"/>
                <w:szCs w:val="22"/>
              </w:rPr>
              <w:t>rezolutia</w:t>
            </w:r>
            <w:proofErr w:type="spellEnd"/>
            <w:r w:rsidRPr="00AA15FF">
              <w:rPr>
                <w:i/>
                <w:iCs/>
                <w:sz w:val="22"/>
                <w:szCs w:val="22"/>
              </w:rPr>
              <w:t xml:space="preserve"> min. 200 dpi.</w:t>
            </w:r>
          </w:p>
          <w:p w14:paraId="47003203" w14:textId="77777777" w:rsidR="00AA4D4D" w:rsidRPr="0057766F" w:rsidRDefault="00AA4D4D" w:rsidP="00572B36">
            <w:pPr>
              <w:spacing w:line="276" w:lineRule="auto"/>
              <w:jc w:val="both"/>
              <w:rPr>
                <w:sz w:val="22"/>
                <w:szCs w:val="22"/>
              </w:rPr>
            </w:pPr>
          </w:p>
          <w:p w14:paraId="47003204" w14:textId="77777777" w:rsidR="007A1E16" w:rsidRPr="0057766F" w:rsidRDefault="007A1E16" w:rsidP="00572B36">
            <w:pPr>
              <w:spacing w:line="276" w:lineRule="auto"/>
              <w:jc w:val="both"/>
              <w:rPr>
                <w:sz w:val="22"/>
                <w:szCs w:val="22"/>
              </w:rPr>
            </w:pPr>
            <w:r w:rsidRPr="0057766F">
              <w:rPr>
                <w:sz w:val="22"/>
                <w:szCs w:val="22"/>
              </w:rPr>
              <w:t xml:space="preserve">Eventualele </w:t>
            </w:r>
            <w:proofErr w:type="spellStart"/>
            <w:r w:rsidRPr="0057766F">
              <w:rPr>
                <w:sz w:val="22"/>
                <w:szCs w:val="22"/>
              </w:rPr>
              <w:t>completari</w:t>
            </w:r>
            <w:proofErr w:type="spellEnd"/>
            <w:r w:rsidRPr="0057766F">
              <w:rPr>
                <w:sz w:val="22"/>
                <w:szCs w:val="22"/>
              </w:rPr>
              <w:t xml:space="preserve">, corecturi se vor elabora si depune la sediul Primăriei Sectorului 2, Mun. București în termen de 5 zile de la luarea la </w:t>
            </w:r>
            <w:proofErr w:type="spellStart"/>
            <w:r w:rsidRPr="0057766F">
              <w:rPr>
                <w:sz w:val="22"/>
                <w:szCs w:val="22"/>
              </w:rPr>
              <w:t>cunostinta</w:t>
            </w:r>
            <w:proofErr w:type="spellEnd"/>
            <w:r w:rsidRPr="0057766F">
              <w:rPr>
                <w:sz w:val="22"/>
                <w:szCs w:val="22"/>
              </w:rPr>
              <w:t xml:space="preserve"> a </w:t>
            </w:r>
            <w:proofErr w:type="spellStart"/>
            <w:r w:rsidRPr="0057766F">
              <w:rPr>
                <w:sz w:val="22"/>
                <w:szCs w:val="22"/>
              </w:rPr>
              <w:t>observatiilor</w:t>
            </w:r>
            <w:proofErr w:type="spellEnd"/>
            <w:r w:rsidRPr="0057766F">
              <w:rPr>
                <w:sz w:val="22"/>
                <w:szCs w:val="22"/>
              </w:rPr>
              <w:t xml:space="preserve"> </w:t>
            </w:r>
            <w:proofErr w:type="spellStart"/>
            <w:r w:rsidRPr="0057766F">
              <w:rPr>
                <w:sz w:val="22"/>
                <w:szCs w:val="22"/>
              </w:rPr>
              <w:t>autoritatii</w:t>
            </w:r>
            <w:proofErr w:type="spellEnd"/>
            <w:r w:rsidRPr="0057766F">
              <w:rPr>
                <w:sz w:val="22"/>
                <w:szCs w:val="22"/>
              </w:rPr>
              <w:t xml:space="preserve"> contractante.</w:t>
            </w:r>
          </w:p>
          <w:p w14:paraId="47003205" w14:textId="77777777" w:rsidR="00C5574F" w:rsidRPr="0057766F" w:rsidRDefault="00C5574F" w:rsidP="007B0063">
            <w:pPr>
              <w:spacing w:line="276" w:lineRule="auto"/>
              <w:jc w:val="both"/>
              <w:rPr>
                <w:kern w:val="24"/>
                <w:sz w:val="22"/>
                <w:szCs w:val="22"/>
              </w:rPr>
            </w:pPr>
          </w:p>
          <w:p w14:paraId="47003206" w14:textId="77777777" w:rsidR="007A1E16" w:rsidRPr="0057766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57766F">
              <w:rPr>
                <w:sz w:val="22"/>
                <w:szCs w:val="22"/>
              </w:rPr>
              <w:t xml:space="preserve">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w:t>
            </w:r>
            <w:r w:rsidRPr="0057766F">
              <w:rPr>
                <w:sz w:val="22"/>
                <w:szCs w:val="22"/>
              </w:rPr>
              <w:lastRenderedPageBreak/>
              <w:t>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7003207" w14:textId="77777777" w:rsidR="00EB05F9" w:rsidRPr="0057766F" w:rsidRDefault="00EB05F9"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47003208" w14:textId="77777777" w:rsidR="007C1757" w:rsidRPr="0057766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57766F">
              <w:rPr>
                <w:sz w:val="22"/>
                <w:szCs w:val="22"/>
              </w:rPr>
              <w:t>4.4.</w:t>
            </w:r>
            <w:r w:rsidRPr="0057766F">
              <w:rPr>
                <w:b/>
                <w:sz w:val="22"/>
                <w:szCs w:val="22"/>
              </w:rPr>
              <w:t xml:space="preserve"> </w:t>
            </w:r>
            <w:r w:rsidRPr="0057766F">
              <w:rPr>
                <w:sz w:val="22"/>
                <w:szCs w:val="22"/>
              </w:rPr>
              <w:t>Toate drepturile de autor, drepturile patrimoniale ce derivă din obiectul contractului se transferă și devin proprietatea Autorităţii de la data efectuării plății, conform art.</w:t>
            </w:r>
            <w:r w:rsidRPr="0057766F">
              <w:rPr>
                <w:b/>
                <w:sz w:val="22"/>
                <w:szCs w:val="22"/>
              </w:rPr>
              <w:t xml:space="preserve"> </w:t>
            </w:r>
            <w:r w:rsidRPr="0057766F">
              <w:rPr>
                <w:sz w:val="22"/>
                <w:szCs w:val="22"/>
              </w:rPr>
              <w:t>24.</w:t>
            </w:r>
          </w:p>
          <w:p w14:paraId="47003209" w14:textId="77777777" w:rsidR="007C1757" w:rsidRPr="0057766F" w:rsidRDefault="007C1757" w:rsidP="00572B36">
            <w:pPr>
              <w:autoSpaceDE w:val="0"/>
              <w:autoSpaceDN w:val="0"/>
              <w:adjustRightInd w:val="0"/>
              <w:spacing w:line="276" w:lineRule="auto"/>
              <w:jc w:val="both"/>
              <w:rPr>
                <w:b/>
                <w:sz w:val="22"/>
                <w:szCs w:val="22"/>
              </w:rPr>
            </w:pPr>
            <w:r w:rsidRPr="0057766F">
              <w:rPr>
                <w:b/>
                <w:sz w:val="22"/>
                <w:szCs w:val="22"/>
              </w:rPr>
              <w:t>5. Prețul și plata contractului</w:t>
            </w:r>
          </w:p>
          <w:p w14:paraId="4700320A" w14:textId="77777777" w:rsidR="007C1757" w:rsidRPr="0057766F" w:rsidRDefault="007C1757" w:rsidP="00572B36">
            <w:pPr>
              <w:autoSpaceDN w:val="0"/>
              <w:spacing w:line="276" w:lineRule="auto"/>
              <w:ind w:right="-54"/>
              <w:jc w:val="both"/>
              <w:rPr>
                <w:sz w:val="22"/>
                <w:szCs w:val="22"/>
              </w:rPr>
            </w:pPr>
            <w:r w:rsidRPr="0057766F">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700320B" w14:textId="77777777" w:rsidR="00F61D70" w:rsidRDefault="007C1757" w:rsidP="005C130E">
            <w:pPr>
              <w:autoSpaceDN w:val="0"/>
              <w:spacing w:line="276" w:lineRule="auto"/>
              <w:ind w:right="-54"/>
              <w:jc w:val="both"/>
              <w:rPr>
                <w:sz w:val="22"/>
                <w:szCs w:val="22"/>
              </w:rPr>
            </w:pPr>
            <w:r w:rsidRPr="0057766F">
              <w:rPr>
                <w:sz w:val="22"/>
                <w:szCs w:val="22"/>
              </w:rPr>
              <w:t>5.2. Plata taxei TVA se va face în conformitate cu prevederile legale referitoare la cota T.V.A. în vigoare la data efectuării plății.</w:t>
            </w:r>
          </w:p>
          <w:p w14:paraId="0C619065" w14:textId="77777777" w:rsidR="00427B48" w:rsidRPr="00E32D81" w:rsidRDefault="00427B48" w:rsidP="00427B48">
            <w:pPr>
              <w:autoSpaceDN w:val="0"/>
              <w:spacing w:line="276" w:lineRule="auto"/>
              <w:ind w:right="-54"/>
              <w:jc w:val="both"/>
              <w:rPr>
                <w:sz w:val="22"/>
                <w:szCs w:val="22"/>
              </w:rPr>
            </w:pPr>
            <w:r>
              <w:rPr>
                <w:sz w:val="22"/>
                <w:szCs w:val="22"/>
              </w:rPr>
              <w:t xml:space="preserve">5.3. </w:t>
            </w:r>
            <w:r w:rsidRPr="00E32D81">
              <w:rPr>
                <w:sz w:val="22"/>
                <w:szCs w:val="22"/>
              </w:rPr>
              <w:t>Plata se va efectua cu OP în cont de Trezorerie, în termen de 30 de zile, de la înregistrarea facturii la Autoritatea Contractantă, în sistemul e-Factura – sistem obligatoriu de facturare electronic.</w:t>
            </w:r>
          </w:p>
          <w:p w14:paraId="1220B8E3" w14:textId="57BA6EEE" w:rsidR="00427B48" w:rsidRPr="0057766F" w:rsidRDefault="00427B48" w:rsidP="005C130E">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4700320C" w14:textId="77777777" w:rsidR="006822CF" w:rsidRPr="0057766F" w:rsidRDefault="006822CF" w:rsidP="00572B36">
            <w:pPr>
              <w:autoSpaceDE w:val="0"/>
              <w:autoSpaceDN w:val="0"/>
              <w:adjustRightInd w:val="0"/>
              <w:spacing w:line="276" w:lineRule="auto"/>
              <w:ind w:right="-46"/>
              <w:jc w:val="both"/>
              <w:rPr>
                <w:b/>
                <w:sz w:val="22"/>
                <w:szCs w:val="22"/>
              </w:rPr>
            </w:pPr>
            <w:r w:rsidRPr="0057766F">
              <w:rPr>
                <w:b/>
                <w:sz w:val="22"/>
                <w:szCs w:val="22"/>
              </w:rPr>
              <w:t>6. Durata contractului</w:t>
            </w:r>
          </w:p>
          <w:p w14:paraId="4700320D" w14:textId="77777777" w:rsidR="006822CF" w:rsidRPr="0057766F" w:rsidRDefault="006822CF" w:rsidP="00572B36">
            <w:pPr>
              <w:autoSpaceDN w:val="0"/>
              <w:spacing w:line="276" w:lineRule="auto"/>
              <w:ind w:right="-46"/>
              <w:jc w:val="both"/>
              <w:rPr>
                <w:sz w:val="22"/>
                <w:szCs w:val="22"/>
              </w:rPr>
            </w:pPr>
            <w:r w:rsidRPr="0057766F">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4700320E" w14:textId="77777777" w:rsidR="006822CF" w:rsidRPr="0057766F" w:rsidRDefault="006822CF" w:rsidP="00572B36">
            <w:pPr>
              <w:autoSpaceDN w:val="0"/>
              <w:spacing w:line="276" w:lineRule="auto"/>
              <w:jc w:val="both"/>
              <w:rPr>
                <w:strike/>
                <w:sz w:val="22"/>
                <w:szCs w:val="22"/>
              </w:rPr>
            </w:pPr>
            <w:r w:rsidRPr="0057766F">
              <w:rPr>
                <w:sz w:val="22"/>
                <w:szCs w:val="22"/>
              </w:rPr>
              <w:t>6.2. Prestarea serviciilor începe odată cu transmiterea Ordinului administrativ de începere, care este emis de 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57766F">
              <w:rPr>
                <w:color w:val="FF0000"/>
                <w:sz w:val="22"/>
                <w:szCs w:val="22"/>
              </w:rPr>
              <w:t xml:space="preserve"> </w:t>
            </w:r>
            <w:r w:rsidRPr="0057766F">
              <w:rPr>
                <w:sz w:val="22"/>
                <w:szCs w:val="22"/>
              </w:rPr>
              <w:t>anexei 2.3, parte a Regulamentului concursului, parte integrantă din prezentul contract.</w:t>
            </w:r>
          </w:p>
          <w:p w14:paraId="4700320F" w14:textId="77777777" w:rsidR="006822CF" w:rsidRPr="0057766F" w:rsidRDefault="006822CF" w:rsidP="00572B36">
            <w:pPr>
              <w:spacing w:line="276" w:lineRule="auto"/>
              <w:jc w:val="both"/>
              <w:rPr>
                <w:sz w:val="22"/>
                <w:szCs w:val="22"/>
              </w:rPr>
            </w:pPr>
            <w:r w:rsidRPr="0057766F">
              <w:rPr>
                <w:sz w:val="22"/>
                <w:szCs w:val="22"/>
              </w:rPr>
              <w:t xml:space="preserve">6.3. Fiecare activitate ce face obiectul contractului prevăzută în graficul de execuţie a etapelor va fi executată astfel încât documentaţia elaborată să fie predată de Contractant cu cel puţin 10 zile înaintea termenului limită prevăzut în graficul de execuţie a </w:t>
            </w:r>
            <w:r w:rsidRPr="0057766F">
              <w:rPr>
                <w:sz w:val="22"/>
                <w:szCs w:val="22"/>
              </w:rPr>
              <w:lastRenderedPageBreak/>
              <w:t>etapelor în vederea verificării şi aprobării de Autoritate.</w:t>
            </w:r>
          </w:p>
          <w:p w14:paraId="47003210" w14:textId="77777777" w:rsidR="00B44BD9" w:rsidRPr="0057766F" w:rsidRDefault="006822CF" w:rsidP="00572B36">
            <w:pPr>
              <w:spacing w:line="276" w:lineRule="auto"/>
              <w:jc w:val="both"/>
              <w:rPr>
                <w:b/>
                <w:sz w:val="22"/>
                <w:szCs w:val="22"/>
              </w:rPr>
            </w:pPr>
            <w:r w:rsidRPr="0057766F">
              <w:rPr>
                <w:sz w:val="22"/>
                <w:szCs w:val="22"/>
              </w:rPr>
              <w:t>6.4. Autoritatea va restitui documentaţia în vederea efectuării modificărilor/completărilor cu cel puţin 5 zile înaintea termenului limită prevăzut în graficul de execuţie a etapelor</w:t>
            </w:r>
            <w:r w:rsidR="002F58AC" w:rsidRPr="0057766F">
              <w:rPr>
                <w:sz w:val="22"/>
                <w:szCs w:val="22"/>
              </w:rPr>
              <w:t>.</w:t>
            </w:r>
          </w:p>
          <w:p w14:paraId="47003211" w14:textId="77777777" w:rsidR="00CB5B95" w:rsidRPr="0057766F" w:rsidRDefault="00CB5B95" w:rsidP="00572B36">
            <w:pPr>
              <w:spacing w:line="276" w:lineRule="auto"/>
              <w:jc w:val="both"/>
              <w:rPr>
                <w:b/>
                <w:sz w:val="22"/>
                <w:szCs w:val="22"/>
              </w:rPr>
            </w:pPr>
          </w:p>
          <w:p w14:paraId="47003212" w14:textId="77777777" w:rsidR="002F58AC" w:rsidRPr="0057766F" w:rsidRDefault="002F58AC" w:rsidP="00572B36">
            <w:pPr>
              <w:spacing w:line="276" w:lineRule="auto"/>
              <w:jc w:val="both"/>
              <w:rPr>
                <w:b/>
                <w:sz w:val="22"/>
                <w:szCs w:val="22"/>
              </w:rPr>
            </w:pPr>
          </w:p>
          <w:p w14:paraId="47003213" w14:textId="77777777" w:rsidR="002B0C39" w:rsidRPr="0057766F" w:rsidRDefault="002B0C39" w:rsidP="00572B36">
            <w:pPr>
              <w:spacing w:line="276" w:lineRule="auto"/>
              <w:jc w:val="both"/>
              <w:rPr>
                <w:sz w:val="22"/>
                <w:szCs w:val="22"/>
              </w:rPr>
            </w:pPr>
          </w:p>
          <w:p w14:paraId="47003214" w14:textId="77777777" w:rsidR="002F58AC" w:rsidRPr="0057766F" w:rsidRDefault="002F58AC" w:rsidP="00572B36">
            <w:pPr>
              <w:spacing w:line="276" w:lineRule="auto"/>
              <w:jc w:val="both"/>
              <w:rPr>
                <w:sz w:val="22"/>
                <w:szCs w:val="22"/>
              </w:rPr>
            </w:pPr>
            <w:r w:rsidRPr="0057766F">
              <w:rPr>
                <w:b/>
                <w:sz w:val="22"/>
                <w:szCs w:val="22"/>
              </w:rPr>
              <w:t>7.    Documentele contractului</w:t>
            </w:r>
          </w:p>
          <w:p w14:paraId="47003215" w14:textId="77777777" w:rsidR="002F58AC" w:rsidRPr="0057766F" w:rsidRDefault="002F58AC" w:rsidP="00572B36">
            <w:pPr>
              <w:tabs>
                <w:tab w:val="left" w:pos="709"/>
              </w:tabs>
              <w:spacing w:line="276" w:lineRule="auto"/>
              <w:jc w:val="both"/>
              <w:rPr>
                <w:sz w:val="22"/>
                <w:szCs w:val="22"/>
              </w:rPr>
            </w:pPr>
            <w:r w:rsidRPr="0057766F">
              <w:rPr>
                <w:sz w:val="22"/>
                <w:szCs w:val="22"/>
              </w:rPr>
              <w:t>7.1. Documentele contractului sunt cele precizate mai jos și fac parte integrantă din prezentul contract:</w:t>
            </w:r>
          </w:p>
          <w:p w14:paraId="47003216" w14:textId="77777777" w:rsidR="002F58AC" w:rsidRPr="0057766F" w:rsidRDefault="002F58AC" w:rsidP="00572B36">
            <w:pPr>
              <w:spacing w:line="276" w:lineRule="auto"/>
              <w:jc w:val="both"/>
              <w:rPr>
                <w:sz w:val="22"/>
                <w:szCs w:val="22"/>
              </w:rPr>
            </w:pPr>
            <w:r w:rsidRPr="0057766F">
              <w:rPr>
                <w:sz w:val="22"/>
                <w:szCs w:val="22"/>
              </w:rPr>
              <w:t xml:space="preserve">a) </w:t>
            </w:r>
            <w:r w:rsidRPr="0057766F">
              <w:rPr>
                <w:color w:val="000000"/>
                <w:sz w:val="22"/>
                <w:szCs w:val="22"/>
              </w:rPr>
              <w:t>tema, si regulamentul concursului și anexele regulamentului de concurs</w:t>
            </w:r>
            <w:r w:rsidRPr="0057766F">
              <w:rPr>
                <w:sz w:val="22"/>
                <w:szCs w:val="22"/>
              </w:rPr>
              <w:t>;</w:t>
            </w:r>
          </w:p>
          <w:p w14:paraId="47003217" w14:textId="77777777" w:rsidR="002F58AC" w:rsidRPr="0057766F" w:rsidRDefault="002F58AC" w:rsidP="00572B36">
            <w:pPr>
              <w:spacing w:line="276" w:lineRule="auto"/>
              <w:jc w:val="both"/>
              <w:rPr>
                <w:sz w:val="22"/>
                <w:szCs w:val="22"/>
              </w:rPr>
            </w:pPr>
            <w:r w:rsidRPr="0057766F">
              <w:rPr>
                <w:sz w:val="22"/>
                <w:szCs w:val="22"/>
              </w:rPr>
              <w:t>b) propunerea tehnică și propunerea financiară, inclusiv recomandările juriului din raportul juriului, dacă este cazul;</w:t>
            </w:r>
          </w:p>
          <w:p w14:paraId="47003218" w14:textId="77777777" w:rsidR="002F58AC" w:rsidRPr="0057766F" w:rsidRDefault="002F58AC" w:rsidP="00572B36">
            <w:pPr>
              <w:spacing w:line="276" w:lineRule="auto"/>
              <w:jc w:val="both"/>
              <w:rPr>
                <w:sz w:val="22"/>
                <w:szCs w:val="22"/>
              </w:rPr>
            </w:pPr>
            <w:r w:rsidRPr="0057766F">
              <w:rPr>
                <w:sz w:val="22"/>
                <w:szCs w:val="22"/>
              </w:rPr>
              <w:t>c) dovada constituirii garanției de bună execuție conform art. 11 din prezentul contract;</w:t>
            </w:r>
          </w:p>
          <w:p w14:paraId="47003219" w14:textId="77777777" w:rsidR="002F58AC" w:rsidRPr="0057766F" w:rsidRDefault="002F58AC" w:rsidP="00572B36">
            <w:pPr>
              <w:spacing w:line="276" w:lineRule="auto"/>
              <w:jc w:val="both"/>
              <w:rPr>
                <w:sz w:val="22"/>
                <w:szCs w:val="22"/>
              </w:rPr>
            </w:pPr>
            <w:r w:rsidRPr="0057766F">
              <w:rPr>
                <w:sz w:val="22"/>
                <w:szCs w:val="22"/>
              </w:rPr>
              <w:t>d) contractele încheiate cu subcontractanții, dacă este cazul;</w:t>
            </w:r>
          </w:p>
          <w:p w14:paraId="4700321A" w14:textId="77777777" w:rsidR="002F58AC" w:rsidRPr="0057766F" w:rsidRDefault="002F58AC" w:rsidP="00572B36">
            <w:pPr>
              <w:spacing w:line="276" w:lineRule="auto"/>
              <w:jc w:val="both"/>
              <w:rPr>
                <w:sz w:val="22"/>
                <w:szCs w:val="22"/>
              </w:rPr>
            </w:pPr>
            <w:r w:rsidRPr="0057766F">
              <w:rPr>
                <w:sz w:val="22"/>
                <w:szCs w:val="22"/>
              </w:rPr>
              <w:t>e) acordul de asociere - dacă este cazul;</w:t>
            </w:r>
          </w:p>
          <w:p w14:paraId="4700321B" w14:textId="77777777" w:rsidR="002F58AC" w:rsidRPr="0057766F" w:rsidRDefault="002F58AC" w:rsidP="00572B36">
            <w:pPr>
              <w:spacing w:line="276" w:lineRule="auto"/>
              <w:jc w:val="both"/>
              <w:rPr>
                <w:sz w:val="22"/>
                <w:szCs w:val="22"/>
              </w:rPr>
            </w:pPr>
            <w:r w:rsidRPr="0057766F">
              <w:rPr>
                <w:sz w:val="22"/>
                <w:szCs w:val="22"/>
              </w:rPr>
              <w:t>f) graficul de îndeplinire a contractului fizic și valoric;</w:t>
            </w:r>
          </w:p>
          <w:p w14:paraId="4700321C" w14:textId="77777777" w:rsidR="002F58AC" w:rsidRPr="0057766F" w:rsidRDefault="002F58AC" w:rsidP="00572B36">
            <w:pPr>
              <w:spacing w:line="276" w:lineRule="auto"/>
              <w:jc w:val="both"/>
              <w:rPr>
                <w:sz w:val="22"/>
                <w:szCs w:val="22"/>
              </w:rPr>
            </w:pPr>
            <w:r w:rsidRPr="0057766F">
              <w:rPr>
                <w:sz w:val="22"/>
                <w:szCs w:val="22"/>
              </w:rPr>
              <w:t>g) alte documente/ formulare relevante, dacă este cazul;</w:t>
            </w:r>
          </w:p>
          <w:p w14:paraId="4700321D" w14:textId="77777777" w:rsidR="002F58AC" w:rsidRPr="0057766F" w:rsidRDefault="002F58AC" w:rsidP="00572B36">
            <w:pPr>
              <w:spacing w:line="276" w:lineRule="auto"/>
              <w:jc w:val="both"/>
              <w:rPr>
                <w:sz w:val="22"/>
                <w:szCs w:val="22"/>
              </w:rPr>
            </w:pPr>
            <w:r w:rsidRPr="0057766F">
              <w:rPr>
                <w:sz w:val="22"/>
                <w:szCs w:val="22"/>
              </w:rPr>
              <w:t>h) acte adiționale (dacă este cazul).</w:t>
            </w:r>
          </w:p>
          <w:p w14:paraId="4700321E" w14:textId="77777777" w:rsidR="002F58AC" w:rsidRPr="0057766F" w:rsidRDefault="002F58AC" w:rsidP="00572B36">
            <w:pPr>
              <w:spacing w:line="276" w:lineRule="auto"/>
              <w:jc w:val="both"/>
              <w:rPr>
                <w:sz w:val="22"/>
                <w:szCs w:val="22"/>
              </w:rPr>
            </w:pPr>
          </w:p>
          <w:p w14:paraId="4700321F" w14:textId="77777777" w:rsidR="002F58AC" w:rsidRPr="0057766F" w:rsidRDefault="002F58AC" w:rsidP="00572B36">
            <w:pPr>
              <w:autoSpaceDE w:val="0"/>
              <w:autoSpaceDN w:val="0"/>
              <w:adjustRightInd w:val="0"/>
              <w:spacing w:line="276" w:lineRule="auto"/>
              <w:jc w:val="both"/>
              <w:rPr>
                <w:b/>
                <w:sz w:val="22"/>
                <w:szCs w:val="22"/>
              </w:rPr>
            </w:pPr>
            <w:r w:rsidRPr="0057766F">
              <w:rPr>
                <w:b/>
                <w:sz w:val="22"/>
                <w:szCs w:val="22"/>
              </w:rPr>
              <w:t>8.     Obligaţiile principale ale Contractantului</w:t>
            </w:r>
          </w:p>
          <w:p w14:paraId="47003220" w14:textId="77777777" w:rsidR="002F58AC" w:rsidRPr="0057766F" w:rsidRDefault="002F58AC" w:rsidP="00572B36">
            <w:pPr>
              <w:autoSpaceDE w:val="0"/>
              <w:autoSpaceDN w:val="0"/>
              <w:adjustRightInd w:val="0"/>
              <w:spacing w:line="276" w:lineRule="auto"/>
              <w:jc w:val="both"/>
              <w:rPr>
                <w:sz w:val="22"/>
                <w:szCs w:val="22"/>
              </w:rPr>
            </w:pPr>
            <w:r w:rsidRPr="0057766F">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47003221" w14:textId="77777777" w:rsidR="00E72D15" w:rsidRPr="0057766F" w:rsidRDefault="00E72D15" w:rsidP="00572B36">
            <w:pPr>
              <w:autoSpaceDE w:val="0"/>
              <w:autoSpaceDN w:val="0"/>
              <w:adjustRightInd w:val="0"/>
              <w:spacing w:line="276" w:lineRule="auto"/>
              <w:jc w:val="both"/>
              <w:rPr>
                <w:b/>
                <w:sz w:val="22"/>
                <w:szCs w:val="22"/>
              </w:rPr>
            </w:pPr>
          </w:p>
          <w:p w14:paraId="47003222" w14:textId="77777777" w:rsidR="002F58AC" w:rsidRPr="0057766F" w:rsidRDefault="002F58AC" w:rsidP="00572B36">
            <w:pPr>
              <w:autoSpaceDN w:val="0"/>
              <w:spacing w:line="276" w:lineRule="auto"/>
              <w:ind w:right="-54"/>
              <w:jc w:val="both"/>
              <w:rPr>
                <w:sz w:val="22"/>
                <w:szCs w:val="22"/>
              </w:rPr>
            </w:pPr>
            <w:r w:rsidRPr="0057766F">
              <w:rPr>
                <w:sz w:val="22"/>
                <w:szCs w:val="22"/>
              </w:rPr>
              <w:t xml:space="preserve">8.2. Contractantul are obligația de a supraveghea prestarea serviciilor, de a </w:t>
            </w:r>
            <w:proofErr w:type="spellStart"/>
            <w:r w:rsidRPr="0057766F">
              <w:rPr>
                <w:sz w:val="22"/>
                <w:szCs w:val="22"/>
              </w:rPr>
              <w:t>a</w:t>
            </w:r>
            <w:proofErr w:type="spellEnd"/>
            <w:r w:rsidRPr="0057766F">
              <w:rPr>
                <w:sz w:val="22"/>
                <w:szCs w:val="22"/>
              </w:rPr>
              <w:t xml:space="preserve"> asigura resursele umane, materiale, echipamentele sau altele asemenea, cerute de și pentru contract, în măsura în care necesitatea asigurării acestora este prevăzută în contract sau se poate deduce în mod rezonabil din contract.</w:t>
            </w:r>
          </w:p>
          <w:p w14:paraId="47003223" w14:textId="77777777" w:rsidR="002F58AC" w:rsidRPr="0057766F" w:rsidRDefault="002F58AC" w:rsidP="00572B36">
            <w:pPr>
              <w:autoSpaceDN w:val="0"/>
              <w:spacing w:line="276" w:lineRule="auto"/>
              <w:ind w:right="-54"/>
              <w:jc w:val="both"/>
              <w:rPr>
                <w:sz w:val="22"/>
                <w:szCs w:val="22"/>
              </w:rPr>
            </w:pPr>
            <w:r w:rsidRPr="0057766F">
              <w:rPr>
                <w:sz w:val="22"/>
                <w:szCs w:val="22"/>
              </w:rPr>
              <w:t>8.3. Contractantul se obligă să presteze serviciile în conformitate cu graficul de execuţie a etapelor prezentat în propunerea tehnică şi întocmit în conformitate cu regulamentul concursului și anexelor sale.</w:t>
            </w:r>
          </w:p>
          <w:p w14:paraId="47003224" w14:textId="77777777" w:rsidR="00E72D15" w:rsidRPr="0057766F" w:rsidRDefault="00E72D15" w:rsidP="00572B36">
            <w:pPr>
              <w:autoSpaceDN w:val="0"/>
              <w:spacing w:line="276" w:lineRule="auto"/>
              <w:ind w:right="-54"/>
              <w:jc w:val="both"/>
              <w:rPr>
                <w:sz w:val="22"/>
                <w:szCs w:val="22"/>
              </w:rPr>
            </w:pPr>
          </w:p>
          <w:p w14:paraId="47003225" w14:textId="77777777" w:rsidR="002F58AC" w:rsidRPr="0057766F" w:rsidRDefault="002F58AC" w:rsidP="00572B36">
            <w:pPr>
              <w:autoSpaceDN w:val="0"/>
              <w:spacing w:line="276" w:lineRule="auto"/>
              <w:ind w:right="-54"/>
              <w:jc w:val="both"/>
              <w:rPr>
                <w:sz w:val="22"/>
                <w:szCs w:val="22"/>
              </w:rPr>
            </w:pPr>
            <w:r w:rsidRPr="0057766F">
              <w:rPr>
                <w:sz w:val="22"/>
                <w:szCs w:val="22"/>
              </w:rPr>
              <w:t>8.4. Contractantul se obligă să remedieze/completeze documentația ori de câte ori a intervenit această necesitate, cu respectarea termenului prevăzut la art. 6.4.</w:t>
            </w:r>
          </w:p>
          <w:p w14:paraId="47003226" w14:textId="77777777" w:rsidR="002F58AC" w:rsidRPr="0057766F" w:rsidRDefault="002F58AC" w:rsidP="00572B36">
            <w:pPr>
              <w:autoSpaceDN w:val="0"/>
              <w:spacing w:line="276" w:lineRule="auto"/>
              <w:ind w:right="-54"/>
              <w:jc w:val="both"/>
              <w:rPr>
                <w:sz w:val="22"/>
                <w:szCs w:val="22"/>
              </w:rPr>
            </w:pPr>
            <w:r w:rsidRPr="0057766F">
              <w:rPr>
                <w:sz w:val="22"/>
                <w:szCs w:val="22"/>
              </w:rPr>
              <w:lastRenderedPageBreak/>
              <w:t xml:space="preserve">8.5. Contractantul este pe deplin responsabil pentru prestarea serviciilor în conformitate cu contractul de prestare convenit. </w:t>
            </w:r>
          </w:p>
          <w:p w14:paraId="47003227" w14:textId="77777777" w:rsidR="002F58AC" w:rsidRPr="0057766F" w:rsidRDefault="002F58AC" w:rsidP="00572B36">
            <w:pPr>
              <w:tabs>
                <w:tab w:val="left" w:pos="284"/>
              </w:tabs>
              <w:spacing w:line="276" w:lineRule="auto"/>
              <w:contextualSpacing/>
              <w:jc w:val="both"/>
              <w:rPr>
                <w:sz w:val="22"/>
                <w:szCs w:val="22"/>
              </w:rPr>
            </w:pPr>
            <w:r w:rsidRPr="0057766F">
              <w:rPr>
                <w:sz w:val="22"/>
                <w:szCs w:val="22"/>
              </w:rPr>
              <w:t>8.6. În temeiul contractului de proiectare încheiat cu beneficiarul, pentru asigurarea calităţii documentaţiei tehnice – D.T.A.C., inclusiv a Proiectului Tehnic de execuție  (</w:t>
            </w:r>
            <w:proofErr w:type="spellStart"/>
            <w:r w:rsidRPr="0057766F">
              <w:rPr>
                <w:sz w:val="22"/>
                <w:szCs w:val="22"/>
              </w:rPr>
              <w:t>P.Th</w:t>
            </w:r>
            <w:proofErr w:type="spellEnd"/>
            <w:r w:rsidRPr="0057766F">
              <w:rPr>
                <w:sz w:val="22"/>
                <w:szCs w:val="22"/>
              </w:rPr>
              <w:t xml:space="preserve">) </w:t>
            </w:r>
            <w:proofErr w:type="spellStart"/>
            <w:r w:rsidRPr="0057766F">
              <w:rPr>
                <w:sz w:val="22"/>
                <w:szCs w:val="22"/>
              </w:rPr>
              <w:t>şi</w:t>
            </w:r>
            <w:proofErr w:type="spellEnd"/>
            <w:r w:rsidRPr="0057766F">
              <w:rPr>
                <w:sz w:val="22"/>
                <w:szCs w:val="22"/>
              </w:rPr>
              <w:t xml:space="preserve"> Detalii de Execuție (D.E.), proiectantul are, potrivit legii, următoarele obligaţii:</w:t>
            </w:r>
          </w:p>
          <w:p w14:paraId="47003228" w14:textId="77777777" w:rsidR="00E72D15" w:rsidRPr="0057766F" w:rsidRDefault="00E72D15" w:rsidP="00572B36">
            <w:pPr>
              <w:tabs>
                <w:tab w:val="left" w:pos="284"/>
              </w:tabs>
              <w:spacing w:line="276" w:lineRule="auto"/>
              <w:contextualSpacing/>
              <w:jc w:val="both"/>
              <w:rPr>
                <w:sz w:val="22"/>
                <w:szCs w:val="22"/>
              </w:rPr>
            </w:pPr>
          </w:p>
          <w:p w14:paraId="47003229"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4700322A"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4700322B"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pe durata execuţiei, proiectantul răspunde cu privire la celelalte obligaţii pe care le are în conformitate cu legislaţia în vigoare privind calitatea în construcţii;</w:t>
            </w:r>
          </w:p>
          <w:p w14:paraId="4700322C"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este obligatorie precizarea prin proiect a categoriei de importanţă a construcţiei;</w:t>
            </w:r>
          </w:p>
          <w:p w14:paraId="4700322D"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se va urmări asigurarea prin proiect a nivelului de calitate corespunzător cerinţelor esenţiale, cu respectarea reglementărilor tehnice şi a clauzelor contractuale;</w:t>
            </w:r>
          </w:p>
          <w:p w14:paraId="4700322E"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4700322F" w14:textId="77777777" w:rsidR="008F01F8" w:rsidRPr="0057766F" w:rsidRDefault="008F01F8" w:rsidP="008F01F8">
            <w:pPr>
              <w:tabs>
                <w:tab w:val="left" w:pos="284"/>
              </w:tabs>
              <w:spacing w:line="276" w:lineRule="auto"/>
              <w:contextualSpacing/>
              <w:jc w:val="both"/>
              <w:rPr>
                <w:sz w:val="22"/>
                <w:szCs w:val="22"/>
              </w:rPr>
            </w:pPr>
          </w:p>
          <w:p w14:paraId="47003230"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stabilirea, prin proiect, a fazelor de execuţie determinante pentru lucrările aferente cerinţelor esenţiale şi participarea pe şantier la verificările de calitate legate de acestea;</w:t>
            </w:r>
          </w:p>
          <w:p w14:paraId="47003231" w14:textId="77777777" w:rsidR="008F01F8" w:rsidRPr="0057766F" w:rsidRDefault="008F01F8" w:rsidP="008F01F8">
            <w:pPr>
              <w:tabs>
                <w:tab w:val="left" w:pos="284"/>
              </w:tabs>
              <w:spacing w:line="276" w:lineRule="auto"/>
              <w:contextualSpacing/>
              <w:jc w:val="both"/>
              <w:rPr>
                <w:sz w:val="22"/>
                <w:szCs w:val="22"/>
              </w:rPr>
            </w:pPr>
          </w:p>
          <w:p w14:paraId="47003232"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47003233" w14:textId="77777777" w:rsidR="008F01F8" w:rsidRPr="0057766F" w:rsidRDefault="008F01F8" w:rsidP="008F01F8">
            <w:pPr>
              <w:tabs>
                <w:tab w:val="left" w:pos="284"/>
              </w:tabs>
              <w:spacing w:line="276" w:lineRule="auto"/>
              <w:contextualSpacing/>
              <w:jc w:val="both"/>
              <w:rPr>
                <w:sz w:val="22"/>
                <w:szCs w:val="22"/>
              </w:rPr>
            </w:pPr>
          </w:p>
          <w:p w14:paraId="47003234" w14:textId="77777777" w:rsidR="002F58AC" w:rsidRPr="0057766F" w:rsidRDefault="002F58AC" w:rsidP="00775BD3">
            <w:pPr>
              <w:numPr>
                <w:ilvl w:val="0"/>
                <w:numId w:val="7"/>
              </w:numPr>
              <w:tabs>
                <w:tab w:val="left" w:pos="0"/>
                <w:tab w:val="left" w:pos="284"/>
              </w:tabs>
              <w:spacing w:line="276" w:lineRule="auto"/>
              <w:ind w:left="0" w:firstLine="0"/>
              <w:contextualSpacing/>
              <w:jc w:val="both"/>
              <w:rPr>
                <w:sz w:val="22"/>
                <w:szCs w:val="22"/>
              </w:rPr>
            </w:pPr>
            <w:r w:rsidRPr="0057766F">
              <w:rPr>
                <w:sz w:val="22"/>
                <w:szCs w:val="22"/>
              </w:rPr>
              <w:lastRenderedPageBreak/>
              <w:t>elaborarea Planului de securitate și sănătate, în conformitate cu prevederile HG 300/2006 privind cerinţele minime de securitate şi sănătate pentru şantierele temporare sau mobile, cu modificările și completările ulterioare;</w:t>
            </w:r>
          </w:p>
          <w:p w14:paraId="47003235"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participarea la întocmirea cărţii tehnice a construcţiei şi la recepţia lucrărilor executate;</w:t>
            </w:r>
          </w:p>
          <w:p w14:paraId="47003236" w14:textId="77777777" w:rsidR="008F01F8" w:rsidRPr="0057766F" w:rsidRDefault="008F01F8" w:rsidP="008F01F8">
            <w:pPr>
              <w:tabs>
                <w:tab w:val="left" w:pos="284"/>
              </w:tabs>
              <w:spacing w:line="276" w:lineRule="auto"/>
              <w:contextualSpacing/>
              <w:jc w:val="both"/>
              <w:rPr>
                <w:sz w:val="22"/>
                <w:szCs w:val="22"/>
              </w:rPr>
            </w:pPr>
          </w:p>
          <w:p w14:paraId="47003237"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asigurarea participării obligatorii a proiectantului coordonator de proiect şi, după caz, a proiectanţilor pe specialităţi la toate fazele de execuţie stabilite prin proiect şi la recepţia la terminarea lucrărilor.</w:t>
            </w:r>
          </w:p>
          <w:p w14:paraId="47003238" w14:textId="77777777" w:rsidR="004A55F7" w:rsidRPr="0057766F" w:rsidRDefault="004A55F7" w:rsidP="004A55F7">
            <w:pPr>
              <w:tabs>
                <w:tab w:val="left" w:pos="284"/>
              </w:tabs>
              <w:spacing w:line="276" w:lineRule="auto"/>
              <w:contextualSpacing/>
              <w:jc w:val="both"/>
              <w:rPr>
                <w:sz w:val="22"/>
                <w:szCs w:val="22"/>
              </w:rPr>
            </w:pPr>
          </w:p>
          <w:p w14:paraId="47003239" w14:textId="77777777" w:rsidR="002F58AC" w:rsidRPr="0057766F" w:rsidRDefault="002F58AC" w:rsidP="00572B36">
            <w:pPr>
              <w:tabs>
                <w:tab w:val="left" w:pos="284"/>
              </w:tabs>
              <w:spacing w:line="276" w:lineRule="auto"/>
              <w:contextualSpacing/>
              <w:jc w:val="both"/>
              <w:rPr>
                <w:sz w:val="22"/>
                <w:szCs w:val="22"/>
              </w:rPr>
            </w:pPr>
            <w:r w:rsidRPr="0057766F">
              <w:rPr>
                <w:sz w:val="22"/>
                <w:szCs w:val="22"/>
              </w:rPr>
              <w:t>8.7. Contractantul va respecta cerinţele Autorităţii privind proiectarea, şi anume:</w:t>
            </w:r>
          </w:p>
          <w:p w14:paraId="4700323A"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realizarea tuturor planurilor de lucru pentru derularea activităților în cadrul contractului în conformitate cu cerințele din tema concursului, regulamentul concursului și anexele sale;</w:t>
            </w:r>
          </w:p>
          <w:p w14:paraId="4700323B"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punerea la dispoziția Autorității în timp util a tuturor documentelor, incluzând, dar fără a se limita la: documentații tehnico-economice, planuri de lucru al activităților actualizat;</w:t>
            </w:r>
          </w:p>
          <w:p w14:paraId="4700323C"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actualizarea calculelor, desenelor și specificațiilor pentru a reflecta toate revizuirile, inclusiv toate cerințele și informațiile furnizate de terțe părți (autoritățile, subcontractori etc.);</w:t>
            </w:r>
          </w:p>
          <w:p w14:paraId="4700323D"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700323E" w14:textId="77777777" w:rsidR="00C64CB6" w:rsidRPr="0057766F" w:rsidRDefault="002F58AC" w:rsidP="00C64CB6">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actualizarea/revizuirea studiilor și expertizelor pentru faza P.A.C./D.T.A.C., în vederea depunerii acestora la emitentul autorizației de construire;</w:t>
            </w:r>
          </w:p>
          <w:p w14:paraId="4700323F"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transmiterea către Autoritate spre revizuire și aprobare a documentelor solicitate, iar orice modificare a acestora trebuie aprobată de către Autoritate;</w:t>
            </w:r>
          </w:p>
          <w:p w14:paraId="47003240" w14:textId="77777777" w:rsidR="004A55F7" w:rsidRPr="0057766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7003241"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57766F">
              <w:rPr>
                <w:sz w:val="22"/>
                <w:szCs w:val="22"/>
              </w:rPr>
              <w:t>elaborarea documentațiilor tehnico-economice astfel încât să țină seama de cerințele de accesibilitate ale persoanelor cu dizabilități sau de conceptul de proiectare pentru toate categoriile de utilizatori</w:t>
            </w:r>
            <w:r w:rsidRPr="0057766F">
              <w:rPr>
                <w:rStyle w:val="tal1"/>
                <w:sz w:val="22"/>
                <w:szCs w:val="22"/>
              </w:rPr>
              <w:t>;</w:t>
            </w:r>
          </w:p>
          <w:p w14:paraId="47003242"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prezentarea documentațiilor/documentelor în formatul/formatele care să respecte cerințele stabilite prin reglementările tehnice și cele stabilite de Autoritate;</w:t>
            </w:r>
          </w:p>
          <w:p w14:paraId="47003243"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 xml:space="preserve">colaborarea cu personalul Autorității alocat pentru serviciile desfășurate conform Contractului (monitorizarea progresului activităților în cadrul </w:t>
            </w:r>
            <w:r w:rsidRPr="0057766F">
              <w:rPr>
                <w:sz w:val="22"/>
                <w:szCs w:val="22"/>
              </w:rPr>
              <w:lastRenderedPageBreak/>
              <w:t>Contractului, coordonarea activităților în cadrul Contractului, feedback);</w:t>
            </w:r>
          </w:p>
          <w:p w14:paraId="47003244"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efectuarea serviciilor numai cu personal atestat/autorizat potrivit legii;</w:t>
            </w:r>
          </w:p>
          <w:p w14:paraId="47003245"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asistarea Autorității și punerea la dispoziția acesteia a documentelor suport necesare în relația cu instituțiile abilitate în materie de control și asigurare a calității în construcții;</w:t>
            </w:r>
          </w:p>
          <w:p w14:paraId="47003246" w14:textId="77777777" w:rsidR="004A55F7" w:rsidRPr="0057766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7003247"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punerea la dispoziția Autorității a tuturor informațiilor solicitate pentru a sprijini procesul de evaluare a performanței Contractantului în legătură cu realizarea activităților din contract;</w:t>
            </w:r>
          </w:p>
          <w:p w14:paraId="47003248"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indexarea tuturor documentelor transmise Autorității atât pe perioada derulării activităților cât și înainte de finalizarea prestării serviciilor;</w:t>
            </w:r>
          </w:p>
          <w:p w14:paraId="47003249"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700324A"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4700324B" w14:textId="77777777" w:rsidR="004A55F7"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semnarea documentelor cu semnătură electronică calificată, în situația în care este necesară pentru emiterea de avize și acorduri sau pentru alte operațiuni.</w:t>
            </w:r>
          </w:p>
          <w:p w14:paraId="4700324C" w14:textId="77777777" w:rsidR="0018423A" w:rsidRPr="0057766F" w:rsidRDefault="0018423A" w:rsidP="00572B36">
            <w:pPr>
              <w:pStyle w:val="ListParagraph"/>
              <w:autoSpaceDE w:val="0"/>
              <w:autoSpaceDN w:val="0"/>
              <w:adjustRightInd w:val="0"/>
              <w:spacing w:line="276" w:lineRule="auto"/>
              <w:ind w:left="0"/>
              <w:jc w:val="both"/>
              <w:rPr>
                <w:sz w:val="22"/>
                <w:szCs w:val="22"/>
              </w:rPr>
            </w:pPr>
          </w:p>
          <w:p w14:paraId="4700324D" w14:textId="77777777" w:rsidR="002F58AC" w:rsidRPr="0057766F" w:rsidRDefault="002F58AC" w:rsidP="00572B36">
            <w:pPr>
              <w:pStyle w:val="ListParagraph"/>
              <w:autoSpaceDE w:val="0"/>
              <w:autoSpaceDN w:val="0"/>
              <w:adjustRightInd w:val="0"/>
              <w:spacing w:line="276" w:lineRule="auto"/>
              <w:ind w:left="0"/>
              <w:jc w:val="both"/>
              <w:rPr>
                <w:sz w:val="22"/>
                <w:szCs w:val="22"/>
              </w:rPr>
            </w:pPr>
            <w:r w:rsidRPr="0057766F">
              <w:rPr>
                <w:sz w:val="22"/>
                <w:szCs w:val="22"/>
              </w:rPr>
              <w:t>8.8. Contractantul se obligă să despăgubească Autoritatea, în limita prejudiciului cauzat, prin încheierea poliţei de asigurare profesională care acoperă următoarele situaţii:</w:t>
            </w:r>
          </w:p>
          <w:p w14:paraId="254D7A45" w14:textId="18E97B00" w:rsidR="00392222" w:rsidRPr="008A1EE2" w:rsidRDefault="002F58AC" w:rsidP="008A1EE2">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consecințele rezultate în urma unor soluții tehnice greșite sau neadaptate, definite de Contractant și rezultate ca urmare a unor investigații/ studii geotehnice, hidrologice, topografice, etc. defectuoase sau de slabă calitate sau rezultate în urma unor activități de proiectare defectuoase;</w:t>
            </w:r>
          </w:p>
          <w:p w14:paraId="47003250" w14:textId="77777777" w:rsidR="002F58AC" w:rsidRPr="0057766F"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existența unor erori de proiectare/omisiuni în documentele puse la dispoziție de Autoritate, neidentificate până la momentul inițierii acestei proceduri;</w:t>
            </w:r>
          </w:p>
          <w:p w14:paraId="47003251" w14:textId="77777777" w:rsidR="002F58AC" w:rsidRPr="0057766F"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neîncadrarea în termenul stabilit pentru finalizarea serviciilor prin contractul ce rezultă din această procedură;</w:t>
            </w:r>
          </w:p>
          <w:p w14:paraId="6590741E" w14:textId="682C7C3A" w:rsidR="00392222" w:rsidRPr="008A1EE2" w:rsidRDefault="002F58AC" w:rsidP="008A1EE2">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 xml:space="preserve">datele și informațiile comunicate de către Autoritate nu sunt suficiente sau sunt incomplete pentru îndeplinirea cerințelor </w:t>
            </w:r>
            <w:r w:rsidRPr="0057766F">
              <w:rPr>
                <w:sz w:val="22"/>
                <w:szCs w:val="22"/>
              </w:rPr>
              <w:lastRenderedPageBreak/>
              <w:t xml:space="preserve">solicitate prin tema concursului, regulamentul concursului și anexele sale; </w:t>
            </w:r>
          </w:p>
          <w:p w14:paraId="47003253" w14:textId="77777777" w:rsidR="002F58AC" w:rsidRPr="0057766F"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depășirea duratei de realizare a activităților asumată prin Propunerea Tehnică;</w:t>
            </w:r>
          </w:p>
          <w:p w14:paraId="47003254" w14:textId="77777777" w:rsidR="00D30965" w:rsidRPr="0057766F" w:rsidRDefault="002F58AC" w:rsidP="00572B36">
            <w:pPr>
              <w:pStyle w:val="ListParagraph"/>
              <w:spacing w:line="276" w:lineRule="auto"/>
              <w:ind w:left="0"/>
              <w:jc w:val="both"/>
              <w:rPr>
                <w:sz w:val="22"/>
                <w:szCs w:val="22"/>
              </w:rPr>
            </w:pPr>
            <w:r w:rsidRPr="0057766F">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47003255" w14:textId="77777777" w:rsidR="002F0387" w:rsidRPr="0057766F" w:rsidRDefault="002F0387" w:rsidP="00572B36">
            <w:pPr>
              <w:autoSpaceDE w:val="0"/>
              <w:autoSpaceDN w:val="0"/>
              <w:adjustRightInd w:val="0"/>
              <w:spacing w:line="276" w:lineRule="auto"/>
              <w:jc w:val="both"/>
              <w:rPr>
                <w:b/>
                <w:sz w:val="22"/>
                <w:szCs w:val="22"/>
              </w:rPr>
            </w:pPr>
            <w:r w:rsidRPr="0057766F">
              <w:rPr>
                <w:b/>
                <w:sz w:val="22"/>
                <w:szCs w:val="22"/>
              </w:rPr>
              <w:t>9.     Obligaţiile principale ale Autorităţii</w:t>
            </w:r>
          </w:p>
          <w:p w14:paraId="47003256" w14:textId="77777777" w:rsidR="002F0387" w:rsidRPr="0057766F" w:rsidRDefault="002F0387" w:rsidP="00572B36">
            <w:pPr>
              <w:pStyle w:val="ListParagraph"/>
              <w:autoSpaceDE w:val="0"/>
              <w:autoSpaceDN w:val="0"/>
              <w:adjustRightInd w:val="0"/>
              <w:spacing w:line="276" w:lineRule="auto"/>
              <w:ind w:left="0"/>
              <w:jc w:val="both"/>
              <w:rPr>
                <w:sz w:val="22"/>
                <w:szCs w:val="22"/>
              </w:rPr>
            </w:pPr>
            <w:r w:rsidRPr="0057766F">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47003257" w14:textId="77777777" w:rsidR="002F0387" w:rsidRPr="0057766F" w:rsidRDefault="002F0387" w:rsidP="00572B36">
            <w:pPr>
              <w:pStyle w:val="ListParagraph"/>
              <w:autoSpaceDE w:val="0"/>
              <w:autoSpaceDN w:val="0"/>
              <w:adjustRightInd w:val="0"/>
              <w:spacing w:line="276" w:lineRule="auto"/>
              <w:ind w:left="0"/>
              <w:jc w:val="both"/>
              <w:rPr>
                <w:sz w:val="22"/>
                <w:szCs w:val="22"/>
              </w:rPr>
            </w:pPr>
            <w:r w:rsidRPr="0057766F">
              <w:rPr>
                <w:sz w:val="22"/>
                <w:szCs w:val="22"/>
              </w:rPr>
              <w:t>9.2. Autoritatea are obligaţia să desemneze și să comunice Contractantului echipa/persoana responsabilă cu interacțiunea și suportul oferit acestuia.</w:t>
            </w:r>
          </w:p>
          <w:p w14:paraId="47003258" w14:textId="77777777" w:rsidR="00EB594F" w:rsidRPr="0057766F" w:rsidRDefault="00EB594F" w:rsidP="00572B36">
            <w:pPr>
              <w:pStyle w:val="ListParagraph"/>
              <w:autoSpaceDE w:val="0"/>
              <w:autoSpaceDN w:val="0"/>
              <w:adjustRightInd w:val="0"/>
              <w:spacing w:line="276" w:lineRule="auto"/>
              <w:ind w:left="0"/>
              <w:jc w:val="both"/>
              <w:rPr>
                <w:sz w:val="22"/>
                <w:szCs w:val="22"/>
              </w:rPr>
            </w:pPr>
          </w:p>
          <w:p w14:paraId="47003259" w14:textId="77777777" w:rsidR="002F0387" w:rsidRPr="0057766F" w:rsidRDefault="002F0387" w:rsidP="00572B36">
            <w:pPr>
              <w:pStyle w:val="ListParagraph"/>
              <w:spacing w:line="276" w:lineRule="auto"/>
              <w:ind w:left="0"/>
              <w:jc w:val="both"/>
              <w:rPr>
                <w:sz w:val="22"/>
                <w:szCs w:val="22"/>
                <w:lang w:eastAsia="es-ES"/>
              </w:rPr>
            </w:pPr>
            <w:r w:rsidRPr="0057766F">
              <w:rPr>
                <w:sz w:val="22"/>
                <w:szCs w:val="22"/>
                <w:lang w:eastAsia="es-ES"/>
              </w:rPr>
              <w:t xml:space="preserve">9.3. </w:t>
            </w:r>
            <w:r w:rsidRPr="0057766F">
              <w:rPr>
                <w:sz w:val="22"/>
                <w:szCs w:val="22"/>
              </w:rPr>
              <w:t xml:space="preserve">Autoritatea are obligaţia să </w:t>
            </w:r>
            <w:r w:rsidRPr="0057766F">
              <w:rPr>
                <w:sz w:val="22"/>
                <w:szCs w:val="22"/>
                <w:lang w:eastAsia="es-ES"/>
              </w:rPr>
              <w:t>achite contravaloarea tuturor taxelor pentru obținerea avizelor, acordurilor și actelor administrative (după caz), plata acestora efectuându-se pe bază de documente justificative.</w:t>
            </w:r>
          </w:p>
          <w:p w14:paraId="4700325A" w14:textId="77777777" w:rsidR="00B91DE4" w:rsidRPr="0057766F" w:rsidRDefault="00B91DE4" w:rsidP="00572B36">
            <w:pPr>
              <w:pStyle w:val="ListParagraph"/>
              <w:spacing w:line="276" w:lineRule="auto"/>
              <w:ind w:left="0"/>
              <w:jc w:val="both"/>
              <w:rPr>
                <w:i/>
                <w:sz w:val="22"/>
                <w:szCs w:val="22"/>
              </w:rPr>
            </w:pPr>
          </w:p>
          <w:p w14:paraId="4700325B" w14:textId="77777777" w:rsidR="002F0387" w:rsidRPr="0057766F" w:rsidRDefault="002F0387" w:rsidP="00572B36">
            <w:pPr>
              <w:pStyle w:val="ListParagraph"/>
              <w:spacing w:line="276" w:lineRule="auto"/>
              <w:ind w:left="0"/>
              <w:jc w:val="both"/>
              <w:rPr>
                <w:i/>
                <w:sz w:val="22"/>
                <w:szCs w:val="22"/>
              </w:rPr>
            </w:pPr>
            <w:r w:rsidRPr="0057766F">
              <w:rPr>
                <w:sz w:val="22"/>
                <w:szCs w:val="22"/>
              </w:rPr>
              <w:t>9.</w:t>
            </w:r>
            <w:r w:rsidR="00B91DE4" w:rsidRPr="0057766F">
              <w:rPr>
                <w:sz w:val="22"/>
                <w:szCs w:val="22"/>
              </w:rPr>
              <w:t>4</w:t>
            </w:r>
            <w:r w:rsidRPr="0057766F">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4700325C" w14:textId="77777777" w:rsidR="002F0387" w:rsidRPr="0057766F" w:rsidRDefault="002F0387" w:rsidP="00572B36">
            <w:pPr>
              <w:pStyle w:val="ListParagraph"/>
              <w:spacing w:line="276" w:lineRule="auto"/>
              <w:ind w:left="0"/>
              <w:jc w:val="both"/>
              <w:rPr>
                <w:sz w:val="22"/>
                <w:szCs w:val="22"/>
              </w:rPr>
            </w:pPr>
            <w:r w:rsidRPr="0057766F">
              <w:rPr>
                <w:sz w:val="22"/>
                <w:szCs w:val="22"/>
              </w:rPr>
              <w:t>9.</w:t>
            </w:r>
            <w:r w:rsidR="00B91DE4" w:rsidRPr="0057766F">
              <w:rPr>
                <w:sz w:val="22"/>
                <w:szCs w:val="22"/>
              </w:rPr>
              <w:t>5</w:t>
            </w:r>
            <w:r w:rsidRPr="0057766F">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4700325D" w14:textId="77777777" w:rsidR="00B91DE4" w:rsidRPr="0057766F" w:rsidRDefault="00B91DE4" w:rsidP="00572B36">
            <w:pPr>
              <w:pStyle w:val="ListParagraph"/>
              <w:spacing w:line="276" w:lineRule="auto"/>
              <w:ind w:left="0"/>
              <w:jc w:val="both"/>
              <w:rPr>
                <w:i/>
                <w:sz w:val="22"/>
                <w:szCs w:val="22"/>
              </w:rPr>
            </w:pPr>
          </w:p>
          <w:p w14:paraId="4700325E" w14:textId="77777777" w:rsidR="0026618F" w:rsidRPr="0057766F" w:rsidRDefault="002F0387" w:rsidP="00572B36">
            <w:pPr>
              <w:pStyle w:val="ListParagraph"/>
              <w:spacing w:line="276" w:lineRule="auto"/>
              <w:ind w:left="0"/>
              <w:jc w:val="both"/>
              <w:rPr>
                <w:spacing w:val="-1"/>
                <w:sz w:val="22"/>
                <w:szCs w:val="22"/>
              </w:rPr>
            </w:pPr>
            <w:r w:rsidRPr="0057766F">
              <w:rPr>
                <w:spacing w:val="-1"/>
                <w:sz w:val="22"/>
                <w:szCs w:val="22"/>
              </w:rPr>
              <w:t>9.</w:t>
            </w:r>
            <w:r w:rsidR="00B91DE4" w:rsidRPr="0057766F">
              <w:rPr>
                <w:spacing w:val="-1"/>
                <w:sz w:val="22"/>
                <w:szCs w:val="22"/>
              </w:rPr>
              <w:t>6</w:t>
            </w:r>
            <w:r w:rsidRPr="0057766F">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57766F">
              <w:rPr>
                <w:sz w:val="22"/>
                <w:szCs w:val="22"/>
              </w:rPr>
              <w:t>temei concursului, regulamentului concursului și anexelor sale</w:t>
            </w:r>
            <w:r w:rsidRPr="0057766F">
              <w:rPr>
                <w:spacing w:val="-1"/>
                <w:sz w:val="22"/>
                <w:szCs w:val="22"/>
              </w:rPr>
              <w:t>, după caz.</w:t>
            </w:r>
          </w:p>
          <w:p w14:paraId="4700325F" w14:textId="77777777" w:rsidR="002F0387" w:rsidRPr="0057766F" w:rsidRDefault="002F0387" w:rsidP="00572B36">
            <w:pPr>
              <w:autoSpaceDE w:val="0"/>
              <w:autoSpaceDN w:val="0"/>
              <w:adjustRightInd w:val="0"/>
              <w:spacing w:line="276" w:lineRule="auto"/>
              <w:jc w:val="both"/>
              <w:rPr>
                <w:b/>
                <w:sz w:val="22"/>
                <w:szCs w:val="22"/>
              </w:rPr>
            </w:pPr>
            <w:r w:rsidRPr="0057766F">
              <w:rPr>
                <w:b/>
                <w:sz w:val="22"/>
                <w:szCs w:val="22"/>
              </w:rPr>
              <w:t>10.    Sancţiuni pentru neîndeplinirea culpabilă a obligaţiilor</w:t>
            </w:r>
          </w:p>
          <w:p w14:paraId="47003260" w14:textId="77777777" w:rsidR="002F0387" w:rsidRPr="0057766F" w:rsidRDefault="002F0387" w:rsidP="00572B36">
            <w:pPr>
              <w:autoSpaceDN w:val="0"/>
              <w:spacing w:line="276" w:lineRule="auto"/>
              <w:ind w:right="-54"/>
              <w:jc w:val="both"/>
              <w:rPr>
                <w:sz w:val="22"/>
                <w:szCs w:val="22"/>
              </w:rPr>
            </w:pPr>
            <w:r w:rsidRPr="0057766F">
              <w:rPr>
                <w:sz w:val="22"/>
                <w:szCs w:val="22"/>
              </w:rPr>
              <w:t xml:space="preserve">10.1. Dacă din motive independente de voința părților lucrările nu vor mai fi realizate, părțile vor încheia un act adițional prin care vor conveni sistarea de fapt de la acel moment. </w:t>
            </w:r>
          </w:p>
          <w:p w14:paraId="47003261" w14:textId="77777777" w:rsidR="002F0387" w:rsidRPr="0057766F" w:rsidRDefault="002F0387" w:rsidP="00572B36">
            <w:pPr>
              <w:autoSpaceDN w:val="0"/>
              <w:spacing w:line="276" w:lineRule="auto"/>
              <w:ind w:right="-54"/>
              <w:jc w:val="both"/>
              <w:rPr>
                <w:sz w:val="22"/>
                <w:szCs w:val="22"/>
              </w:rPr>
            </w:pPr>
            <w:r w:rsidRPr="0057766F">
              <w:rPr>
                <w:sz w:val="22"/>
                <w:szCs w:val="22"/>
              </w:rPr>
              <w:t xml:space="preserve">10.2. În cazul în care, din vina sa exclusivă, Contractantul nu reuşeşte să-şi îndeplinească obligaţiile asumate prin contract, atunci Autoritatea are </w:t>
            </w:r>
            <w:r w:rsidRPr="0057766F">
              <w:rPr>
                <w:sz w:val="22"/>
                <w:szCs w:val="22"/>
              </w:rPr>
              <w:lastRenderedPageBreak/>
              <w:t>dreptul de a deduce din preţul contractului, penalităţi în cuantum de 0,01%/zi de întârziere din valoarea nerealizată a contractului, până la îndeplinirea efectivă a obligațiilor contractuale și în limita valorii contractului.</w:t>
            </w:r>
          </w:p>
          <w:p w14:paraId="47003262" w14:textId="77777777" w:rsidR="002F0387" w:rsidRPr="0057766F" w:rsidRDefault="002F0387" w:rsidP="00572B36">
            <w:pPr>
              <w:pStyle w:val="ListParagraph"/>
              <w:spacing w:line="276" w:lineRule="auto"/>
              <w:ind w:left="0"/>
              <w:jc w:val="both"/>
              <w:rPr>
                <w:sz w:val="22"/>
                <w:szCs w:val="22"/>
              </w:rPr>
            </w:pPr>
            <w:r w:rsidRPr="0057766F">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47003263" w14:textId="77777777" w:rsidR="00B91DE4" w:rsidRDefault="00B91DE4" w:rsidP="00572B36">
            <w:pPr>
              <w:pStyle w:val="ListParagraph"/>
              <w:spacing w:line="276" w:lineRule="auto"/>
              <w:ind w:left="0"/>
              <w:jc w:val="both"/>
              <w:rPr>
                <w:sz w:val="22"/>
                <w:szCs w:val="22"/>
              </w:rPr>
            </w:pPr>
          </w:p>
          <w:p w14:paraId="61966450" w14:textId="77777777" w:rsidR="00B564C9" w:rsidRPr="0057766F" w:rsidRDefault="00B564C9" w:rsidP="00572B36">
            <w:pPr>
              <w:pStyle w:val="ListParagraph"/>
              <w:spacing w:line="276" w:lineRule="auto"/>
              <w:ind w:left="0"/>
              <w:jc w:val="both"/>
              <w:rPr>
                <w:sz w:val="22"/>
                <w:szCs w:val="22"/>
              </w:rPr>
            </w:pPr>
          </w:p>
          <w:p w14:paraId="47003264" w14:textId="77777777" w:rsidR="004964ED" w:rsidRPr="0057766F" w:rsidRDefault="004964ED" w:rsidP="0057181D">
            <w:pPr>
              <w:tabs>
                <w:tab w:val="center" w:pos="3544"/>
                <w:tab w:val="left" w:pos="5529"/>
              </w:tabs>
              <w:spacing w:line="276" w:lineRule="auto"/>
              <w:jc w:val="center"/>
              <w:rPr>
                <w:b/>
                <w:sz w:val="22"/>
                <w:szCs w:val="22"/>
              </w:rPr>
            </w:pPr>
            <w:r w:rsidRPr="0057766F">
              <w:rPr>
                <w:b/>
                <w:sz w:val="22"/>
                <w:szCs w:val="22"/>
              </w:rPr>
              <w:t>Clauze specifice</w:t>
            </w:r>
          </w:p>
          <w:p w14:paraId="47003265" w14:textId="77777777" w:rsidR="004964ED" w:rsidRPr="0057766F" w:rsidRDefault="004964ED" w:rsidP="00572B36">
            <w:pPr>
              <w:autoSpaceDE w:val="0"/>
              <w:autoSpaceDN w:val="0"/>
              <w:adjustRightInd w:val="0"/>
              <w:spacing w:line="276" w:lineRule="auto"/>
              <w:jc w:val="both"/>
              <w:rPr>
                <w:b/>
                <w:bCs/>
                <w:iCs/>
                <w:sz w:val="22"/>
                <w:szCs w:val="22"/>
              </w:rPr>
            </w:pPr>
            <w:r w:rsidRPr="0057766F">
              <w:rPr>
                <w:b/>
                <w:bCs/>
                <w:iCs/>
                <w:sz w:val="22"/>
                <w:szCs w:val="22"/>
              </w:rPr>
              <w:t>11.     Garanția de bună execuţie a contractului</w:t>
            </w:r>
          </w:p>
          <w:p w14:paraId="47003266" w14:textId="77777777" w:rsidR="00C82295" w:rsidRPr="0057766F" w:rsidRDefault="004964ED" w:rsidP="00572B36">
            <w:pPr>
              <w:spacing w:line="276" w:lineRule="auto"/>
              <w:jc w:val="both"/>
              <w:rPr>
                <w:sz w:val="22"/>
                <w:szCs w:val="22"/>
              </w:rPr>
            </w:pPr>
            <w:r w:rsidRPr="0057766F">
              <w:rPr>
                <w:sz w:val="22"/>
                <w:szCs w:val="22"/>
              </w:rPr>
              <w:t xml:space="preserve">11.1. Contractantul are obligația de a constitui garanția de bună execuție a contractului conform prevederilor art. 154 din Legea nr. 98/2016, cu modificările şi completările ulterioare, în cuantum de </w:t>
            </w:r>
            <w:r w:rsidRPr="0057766F">
              <w:rPr>
                <w:b/>
                <w:sz w:val="22"/>
                <w:szCs w:val="22"/>
              </w:rPr>
              <w:t>10%</w:t>
            </w:r>
            <w:r w:rsidRPr="0057766F">
              <w:rPr>
                <w:sz w:val="22"/>
                <w:szCs w:val="22"/>
              </w:rPr>
              <w:t xml:space="preserve"> din valoarea contractului, fără TVA, respectiv_________ lei. </w:t>
            </w:r>
          </w:p>
          <w:p w14:paraId="47003268" w14:textId="626D52C3" w:rsidR="00C82295" w:rsidRPr="00B564C9" w:rsidRDefault="004964ED" w:rsidP="00572B36">
            <w:pPr>
              <w:spacing w:line="276" w:lineRule="auto"/>
              <w:jc w:val="both"/>
              <w:rPr>
                <w:sz w:val="22"/>
                <w:szCs w:val="22"/>
              </w:rPr>
            </w:pPr>
            <w:r w:rsidRPr="0057766F">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47003269" w14:textId="77777777" w:rsidR="004964ED" w:rsidRPr="0057766F" w:rsidRDefault="004964ED" w:rsidP="00572B36">
            <w:pPr>
              <w:spacing w:line="276" w:lineRule="auto"/>
              <w:jc w:val="both"/>
              <w:rPr>
                <w:rFonts w:eastAsia="Calibri"/>
                <w:bCs/>
                <w:sz w:val="22"/>
                <w:szCs w:val="22"/>
                <w:lang w:eastAsia="en-US"/>
              </w:rPr>
            </w:pPr>
            <w:r w:rsidRPr="0057766F">
              <w:rPr>
                <w:sz w:val="22"/>
                <w:szCs w:val="22"/>
              </w:rPr>
              <w:t>11.3. G</w:t>
            </w:r>
            <w:r w:rsidRPr="0057766F">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4700326A"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11.4. Garanția de bună execuție trebuie să fie irevocabilă şi necondiționată.</w:t>
            </w:r>
          </w:p>
          <w:p w14:paraId="4700326B"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700326C" w14:textId="77777777" w:rsidR="00C82295" w:rsidRPr="0057766F" w:rsidRDefault="00C82295" w:rsidP="00572B36">
            <w:pPr>
              <w:spacing w:line="276" w:lineRule="auto"/>
              <w:jc w:val="both"/>
              <w:rPr>
                <w:rFonts w:eastAsia="Calibri"/>
                <w:bCs/>
                <w:sz w:val="22"/>
                <w:szCs w:val="22"/>
                <w:lang w:eastAsia="en-US"/>
              </w:rPr>
            </w:pPr>
          </w:p>
          <w:p w14:paraId="65B3F746" w14:textId="77777777" w:rsidR="00B564C9"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11.6. În situația executării garanției de bună execuție, parțial sau total, Contractantul are obligația de a reîntregi garanția în cauză, raportat la restul rămas de </w:t>
            </w:r>
            <w:r w:rsidRPr="0057766F">
              <w:rPr>
                <w:rFonts w:eastAsia="Calibri"/>
                <w:bCs/>
                <w:sz w:val="22"/>
                <w:szCs w:val="22"/>
                <w:lang w:eastAsia="en-US"/>
              </w:rPr>
              <w:lastRenderedPageBreak/>
              <w:t xml:space="preserve">executat.        </w:t>
            </w:r>
          </w:p>
          <w:p w14:paraId="4700326D" w14:textId="170CEB84"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        </w:t>
            </w:r>
          </w:p>
          <w:p w14:paraId="4700326E"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4700326F" w14:textId="77777777" w:rsidR="004964ED" w:rsidRPr="0057766F" w:rsidRDefault="004964ED" w:rsidP="00572B36">
            <w:pPr>
              <w:spacing w:line="276" w:lineRule="auto"/>
              <w:jc w:val="both"/>
              <w:rPr>
                <w:rFonts w:eastAsia="Calibri"/>
                <w:bCs/>
                <w:sz w:val="22"/>
                <w:szCs w:val="22"/>
                <w:lang w:val="fr-CH" w:eastAsia="en-US"/>
              </w:rPr>
            </w:pPr>
            <w:r w:rsidRPr="0057766F">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57766F">
              <w:rPr>
                <w:rFonts w:eastAsia="Calibri"/>
                <w:bCs/>
                <w:sz w:val="22"/>
                <w:szCs w:val="22"/>
                <w:lang w:val="fr-CH" w:eastAsia="en-US"/>
              </w:rPr>
              <w:t>:</w:t>
            </w:r>
          </w:p>
          <w:p w14:paraId="47003270" w14:textId="77777777" w:rsidR="004964ED" w:rsidRPr="0057766F" w:rsidRDefault="004964ED" w:rsidP="00572B36">
            <w:pPr>
              <w:autoSpaceDE w:val="0"/>
              <w:autoSpaceDN w:val="0"/>
              <w:adjustRightInd w:val="0"/>
              <w:spacing w:line="276" w:lineRule="auto"/>
              <w:jc w:val="both"/>
              <w:rPr>
                <w:i/>
                <w:iCs/>
                <w:sz w:val="22"/>
                <w:szCs w:val="22"/>
              </w:rPr>
            </w:pPr>
            <w:r w:rsidRPr="0057766F">
              <w:rPr>
                <w:i/>
                <w:iCs/>
                <w:sz w:val="22"/>
                <w:szCs w:val="22"/>
              </w:rPr>
              <w:t>(3) În cazul contractelor de servicii de proiectare, autoritatea contractantă are obligaţia de a elibera/restitui garanţia de bună execuţie, după cum urmează:</w:t>
            </w:r>
          </w:p>
          <w:p w14:paraId="47003271" w14:textId="77777777" w:rsidR="00C82295" w:rsidRPr="0057766F" w:rsidRDefault="004964ED" w:rsidP="00572B36">
            <w:pPr>
              <w:autoSpaceDE w:val="0"/>
              <w:autoSpaceDN w:val="0"/>
              <w:adjustRightInd w:val="0"/>
              <w:spacing w:line="276" w:lineRule="auto"/>
              <w:jc w:val="both"/>
              <w:rPr>
                <w:i/>
                <w:iCs/>
                <w:sz w:val="22"/>
                <w:szCs w:val="22"/>
              </w:rPr>
            </w:pPr>
            <w:r w:rsidRPr="0057766F">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47003272" w14:textId="77777777" w:rsidR="0057181D" w:rsidRPr="0057766F" w:rsidRDefault="004964ED" w:rsidP="00572B36">
            <w:pPr>
              <w:autoSpaceDE w:val="0"/>
              <w:autoSpaceDN w:val="0"/>
              <w:adjustRightInd w:val="0"/>
              <w:spacing w:line="276" w:lineRule="auto"/>
              <w:jc w:val="both"/>
              <w:rPr>
                <w:i/>
                <w:iCs/>
                <w:sz w:val="22"/>
                <w:szCs w:val="22"/>
              </w:rPr>
            </w:pPr>
            <w:r w:rsidRPr="0057766F">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47003273" w14:textId="77777777" w:rsidR="00FF7562" w:rsidRPr="0057766F" w:rsidRDefault="00FF7562" w:rsidP="00572B36">
            <w:pPr>
              <w:autoSpaceDE w:val="0"/>
              <w:autoSpaceDN w:val="0"/>
              <w:adjustRightInd w:val="0"/>
              <w:spacing w:line="276" w:lineRule="auto"/>
              <w:jc w:val="both"/>
              <w:rPr>
                <w:i/>
                <w:iCs/>
                <w:sz w:val="22"/>
                <w:szCs w:val="22"/>
              </w:rPr>
            </w:pPr>
          </w:p>
          <w:p w14:paraId="47003274" w14:textId="77777777" w:rsidR="004964ED" w:rsidRPr="0057766F" w:rsidRDefault="004964ED" w:rsidP="00572B36">
            <w:pPr>
              <w:autoSpaceDE w:val="0"/>
              <w:autoSpaceDN w:val="0"/>
              <w:adjustRightInd w:val="0"/>
              <w:spacing w:line="276" w:lineRule="auto"/>
              <w:jc w:val="both"/>
              <w:rPr>
                <w:b/>
                <w:color w:val="000000"/>
                <w:sz w:val="22"/>
                <w:szCs w:val="22"/>
              </w:rPr>
            </w:pPr>
            <w:r w:rsidRPr="0057766F">
              <w:rPr>
                <w:b/>
                <w:color w:val="000000"/>
                <w:sz w:val="22"/>
                <w:szCs w:val="22"/>
              </w:rPr>
              <w:t>12.     Recepţie şi verificări</w:t>
            </w:r>
          </w:p>
          <w:p w14:paraId="47003275"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12.1. Autoritatea are dreptul de a verifica modul de prestare a serviciilor pentru a stabili conformitatea lor cu legislația în vigoare și cu prevederile prezentului contract. </w:t>
            </w:r>
          </w:p>
          <w:p w14:paraId="47003276" w14:textId="77777777" w:rsidR="004964ED" w:rsidRPr="0057766F" w:rsidRDefault="004964ED" w:rsidP="00572B36">
            <w:pPr>
              <w:spacing w:line="276" w:lineRule="auto"/>
              <w:ind w:right="-1"/>
              <w:jc w:val="both"/>
              <w:rPr>
                <w:sz w:val="22"/>
                <w:szCs w:val="22"/>
              </w:rPr>
            </w:pPr>
            <w:r w:rsidRPr="0057766F">
              <w:rPr>
                <w:sz w:val="22"/>
                <w:szCs w:val="22"/>
              </w:rPr>
              <w:t xml:space="preserve">12.2. Documentațiile elaborate și documentele emise se vor preda pe bază de procese-verbale de predare-primire întocmite în limba română și semnate în format </w:t>
            </w:r>
            <w:proofErr w:type="spellStart"/>
            <w:r w:rsidRPr="0057766F">
              <w:rPr>
                <w:sz w:val="22"/>
                <w:szCs w:val="22"/>
              </w:rPr>
              <w:t>letric</w:t>
            </w:r>
            <w:proofErr w:type="spellEnd"/>
            <w:r w:rsidRPr="0057766F">
              <w:rPr>
                <w:sz w:val="22"/>
                <w:szCs w:val="22"/>
              </w:rPr>
              <w:t xml:space="preserve"> sau electronic (cu semnătură electronică calificată), după cum se va stabili de comun acord de către ambele părți. </w:t>
            </w:r>
          </w:p>
          <w:p w14:paraId="47003277"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12.3. Recepționarea serviciilor se va face de către comisia constituită în acest scop la nivelul Autorităţii, în mod etapizat, astfel:</w:t>
            </w:r>
          </w:p>
          <w:p w14:paraId="47003279" w14:textId="73CD64FA" w:rsidR="000625E8" w:rsidRPr="0057766F" w:rsidRDefault="004964ED" w:rsidP="00572B36">
            <w:pPr>
              <w:pStyle w:val="BodyText2"/>
              <w:spacing w:after="0" w:line="276" w:lineRule="auto"/>
              <w:jc w:val="both"/>
              <w:rPr>
                <w:sz w:val="22"/>
                <w:szCs w:val="22"/>
                <w:lang w:val="ro-RO"/>
              </w:rPr>
            </w:pPr>
            <w:r w:rsidRPr="0057766F">
              <w:rPr>
                <w:sz w:val="22"/>
                <w:szCs w:val="22"/>
                <w:lang w:val="ro-RO"/>
              </w:rPr>
              <w:t xml:space="preserve">a)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etapa</w:t>
            </w:r>
            <w:proofErr w:type="spellEnd"/>
            <w:r w:rsidRPr="0057766F">
              <w:rPr>
                <w:sz w:val="22"/>
                <w:szCs w:val="22"/>
              </w:rPr>
              <w:t xml:space="preserve"> I – </w:t>
            </w:r>
            <w:proofErr w:type="spellStart"/>
            <w:r w:rsidRPr="0057766F">
              <w:rPr>
                <w:sz w:val="22"/>
                <w:szCs w:val="22"/>
              </w:rPr>
              <w:t>după</w:t>
            </w:r>
            <w:proofErr w:type="spellEnd"/>
            <w:r w:rsidRPr="0057766F">
              <w:rPr>
                <w:sz w:val="22"/>
                <w:szCs w:val="22"/>
              </w:rPr>
              <w:t xml:space="preserve"> </w:t>
            </w:r>
            <w:proofErr w:type="spellStart"/>
            <w:r w:rsidRPr="0057766F">
              <w:rPr>
                <w:sz w:val="22"/>
                <w:szCs w:val="22"/>
              </w:rPr>
              <w:t>obținerea</w:t>
            </w:r>
            <w:proofErr w:type="spellEnd"/>
            <w:r w:rsidRPr="0057766F">
              <w:rPr>
                <w:sz w:val="22"/>
                <w:szCs w:val="22"/>
              </w:rPr>
              <w:t xml:space="preserve"> </w:t>
            </w:r>
            <w:proofErr w:type="spellStart"/>
            <w:r w:rsidRPr="0057766F">
              <w:rPr>
                <w:sz w:val="22"/>
                <w:szCs w:val="22"/>
              </w:rPr>
              <w:t>avizelor</w:t>
            </w:r>
            <w:proofErr w:type="spellEnd"/>
            <w:r w:rsidRPr="0057766F">
              <w:rPr>
                <w:sz w:val="22"/>
                <w:szCs w:val="22"/>
              </w:rPr>
              <w:t xml:space="preserve"> / </w:t>
            </w:r>
            <w:proofErr w:type="spellStart"/>
            <w:r w:rsidRPr="0057766F">
              <w:rPr>
                <w:sz w:val="22"/>
                <w:szCs w:val="22"/>
              </w:rPr>
              <w:t>acordurilor</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w:t>
            </w:r>
            <w:proofErr w:type="spellStart"/>
            <w:r w:rsidRPr="0057766F">
              <w:rPr>
                <w:sz w:val="22"/>
                <w:szCs w:val="22"/>
              </w:rPr>
              <w:t>predarea</w:t>
            </w:r>
            <w:proofErr w:type="spellEnd"/>
            <w:r w:rsidRPr="0057766F">
              <w:rPr>
                <w:sz w:val="22"/>
                <w:szCs w:val="22"/>
              </w:rPr>
              <w:t xml:space="preserve"> </w:t>
            </w:r>
            <w:proofErr w:type="spellStart"/>
            <w:r w:rsidRPr="0057766F">
              <w:rPr>
                <w:sz w:val="22"/>
                <w:szCs w:val="22"/>
              </w:rPr>
              <w:t>studiilor</w:t>
            </w:r>
            <w:proofErr w:type="spellEnd"/>
            <w:r w:rsidRPr="0057766F">
              <w:rPr>
                <w:sz w:val="22"/>
                <w:szCs w:val="22"/>
              </w:rPr>
              <w:t xml:space="preserve"> </w:t>
            </w:r>
            <w:proofErr w:type="spellStart"/>
            <w:r w:rsidRPr="0057766F">
              <w:rPr>
                <w:sz w:val="22"/>
                <w:szCs w:val="22"/>
              </w:rPr>
              <w:t>specificate</w:t>
            </w:r>
            <w:proofErr w:type="spellEnd"/>
            <w:r w:rsidRPr="0057766F">
              <w:rPr>
                <w:sz w:val="22"/>
                <w:szCs w:val="22"/>
              </w:rPr>
              <w:t xml:space="preserve"> </w:t>
            </w:r>
            <w:proofErr w:type="spellStart"/>
            <w:r w:rsidRPr="0057766F">
              <w:rPr>
                <w:sz w:val="22"/>
                <w:szCs w:val="22"/>
              </w:rPr>
              <w:t>în</w:t>
            </w:r>
            <w:proofErr w:type="spellEnd"/>
            <w:r w:rsidRPr="0057766F">
              <w:rPr>
                <w:sz w:val="22"/>
                <w:szCs w:val="22"/>
              </w:rPr>
              <w:t xml:space="preserve"> </w:t>
            </w:r>
            <w:proofErr w:type="spellStart"/>
            <w:r w:rsidRPr="0057766F">
              <w:rPr>
                <w:sz w:val="22"/>
                <w:szCs w:val="22"/>
              </w:rPr>
              <w:t>Certificatul</w:t>
            </w:r>
            <w:proofErr w:type="spellEnd"/>
            <w:r w:rsidRPr="0057766F">
              <w:rPr>
                <w:sz w:val="22"/>
                <w:szCs w:val="22"/>
              </w:rPr>
              <w:t xml:space="preserve"> de urbanism nr. ………………. </w:t>
            </w:r>
            <w:proofErr w:type="spellStart"/>
            <w:r w:rsidRPr="0057766F">
              <w:rPr>
                <w:sz w:val="22"/>
                <w:szCs w:val="22"/>
              </w:rPr>
              <w:t>Avizele</w:t>
            </w:r>
            <w:proofErr w:type="spellEnd"/>
            <w:r w:rsidRPr="0057766F">
              <w:rPr>
                <w:sz w:val="22"/>
                <w:szCs w:val="22"/>
              </w:rPr>
              <w:t xml:space="preserve"> și </w:t>
            </w:r>
            <w:proofErr w:type="spellStart"/>
            <w:r w:rsidRPr="0057766F">
              <w:rPr>
                <w:sz w:val="22"/>
                <w:szCs w:val="22"/>
              </w:rPr>
              <w:t>acordurile</w:t>
            </w:r>
            <w:proofErr w:type="spellEnd"/>
            <w:r w:rsidRPr="0057766F">
              <w:rPr>
                <w:sz w:val="22"/>
                <w:szCs w:val="22"/>
              </w:rPr>
              <w:t xml:space="preserve"> </w:t>
            </w:r>
            <w:proofErr w:type="spellStart"/>
            <w:r w:rsidRPr="0057766F">
              <w:rPr>
                <w:sz w:val="22"/>
                <w:szCs w:val="22"/>
              </w:rPr>
              <w:t>obținute</w:t>
            </w:r>
            <w:proofErr w:type="spellEnd"/>
            <w:r w:rsidRPr="0057766F">
              <w:rPr>
                <w:sz w:val="22"/>
                <w:szCs w:val="22"/>
              </w:rPr>
              <w:t xml:space="preserve">, precum </w:t>
            </w:r>
            <w:proofErr w:type="spellStart"/>
            <w:r w:rsidRPr="0057766F">
              <w:rPr>
                <w:sz w:val="22"/>
                <w:szCs w:val="22"/>
              </w:rPr>
              <w:t>și</w:t>
            </w:r>
            <w:proofErr w:type="spellEnd"/>
            <w:r w:rsidRPr="0057766F">
              <w:rPr>
                <w:sz w:val="22"/>
                <w:szCs w:val="22"/>
              </w:rPr>
              <w:t xml:space="preserve"> </w:t>
            </w:r>
            <w:proofErr w:type="spellStart"/>
            <w:r w:rsidRPr="0057766F">
              <w:rPr>
                <w:sz w:val="22"/>
                <w:szCs w:val="22"/>
              </w:rPr>
              <w:t>studiile</w:t>
            </w:r>
            <w:proofErr w:type="spellEnd"/>
            <w:r w:rsidRPr="0057766F">
              <w:rPr>
                <w:sz w:val="22"/>
                <w:szCs w:val="22"/>
              </w:rPr>
              <w:t xml:space="preserve"> elaborate </w:t>
            </w:r>
            <w:proofErr w:type="spellStart"/>
            <w:r w:rsidRPr="0057766F">
              <w:rPr>
                <w:sz w:val="22"/>
                <w:szCs w:val="22"/>
              </w:rPr>
              <w:t>vor</w:t>
            </w:r>
            <w:proofErr w:type="spellEnd"/>
            <w:r w:rsidRPr="0057766F">
              <w:rPr>
                <w:sz w:val="22"/>
                <w:szCs w:val="22"/>
              </w:rPr>
              <w:t xml:space="preserve"> fi predate, </w:t>
            </w:r>
            <w:proofErr w:type="spellStart"/>
            <w:r w:rsidRPr="0057766F">
              <w:rPr>
                <w:sz w:val="22"/>
                <w:szCs w:val="22"/>
              </w:rPr>
              <w:t>în</w:t>
            </w:r>
            <w:proofErr w:type="spellEnd"/>
            <w:r w:rsidRPr="0057766F">
              <w:rPr>
                <w:sz w:val="22"/>
                <w:szCs w:val="22"/>
              </w:rPr>
              <w:t xml:space="preserve"> original, precum </w:t>
            </w:r>
            <w:proofErr w:type="spellStart"/>
            <w:r w:rsidRPr="0057766F">
              <w:rPr>
                <w:sz w:val="22"/>
                <w:szCs w:val="22"/>
              </w:rPr>
              <w:t>și</w:t>
            </w:r>
            <w:proofErr w:type="spellEnd"/>
            <w:r w:rsidRPr="0057766F">
              <w:rPr>
                <w:sz w:val="22"/>
                <w:szCs w:val="22"/>
              </w:rPr>
              <w:t xml:space="preserve"> </w:t>
            </w:r>
            <w:proofErr w:type="spellStart"/>
            <w:r w:rsidRPr="0057766F">
              <w:rPr>
                <w:sz w:val="22"/>
                <w:szCs w:val="22"/>
              </w:rPr>
              <w:t>în</w:t>
            </w:r>
            <w:proofErr w:type="spellEnd"/>
            <w:r w:rsidRPr="0057766F">
              <w:rPr>
                <w:sz w:val="22"/>
                <w:szCs w:val="22"/>
              </w:rPr>
              <w:t xml:space="preserve"> </w:t>
            </w:r>
            <w:proofErr w:type="spellStart"/>
            <w:r w:rsidRPr="0057766F">
              <w:rPr>
                <w:sz w:val="22"/>
                <w:szCs w:val="22"/>
              </w:rPr>
              <w:t>copie</w:t>
            </w:r>
            <w:proofErr w:type="spellEnd"/>
            <w:r w:rsidRPr="0057766F">
              <w:rPr>
                <w:sz w:val="22"/>
                <w:szCs w:val="22"/>
              </w:rPr>
              <w:t xml:space="preserve"> </w:t>
            </w:r>
            <w:proofErr w:type="spellStart"/>
            <w:r w:rsidRPr="0057766F">
              <w:rPr>
                <w:sz w:val="22"/>
                <w:szCs w:val="22"/>
              </w:rPr>
              <w:t>în</w:t>
            </w:r>
            <w:proofErr w:type="spellEnd"/>
            <w:r w:rsidRPr="0057766F">
              <w:rPr>
                <w:sz w:val="22"/>
                <w:szCs w:val="22"/>
              </w:rPr>
              <w:t xml:space="preserve"> format </w:t>
            </w:r>
            <w:r w:rsidRPr="0057766F">
              <w:rPr>
                <w:sz w:val="22"/>
                <w:szCs w:val="22"/>
              </w:rPr>
              <w:lastRenderedPageBreak/>
              <w:t>electronic (</w:t>
            </w:r>
            <w:proofErr w:type="spellStart"/>
            <w:r w:rsidRPr="0057766F">
              <w:rPr>
                <w:sz w:val="22"/>
                <w:szCs w:val="22"/>
              </w:rPr>
              <w:t>fișiere</w:t>
            </w:r>
            <w:proofErr w:type="spellEnd"/>
            <w:r w:rsidRPr="0057766F">
              <w:rPr>
                <w:sz w:val="22"/>
                <w:szCs w:val="22"/>
              </w:rPr>
              <w:t xml:space="preserve"> format Word, Excel, pdf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scrise</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format </w:t>
            </w:r>
            <w:proofErr w:type="spellStart"/>
            <w:r w:rsidRPr="0057766F">
              <w:rPr>
                <w:sz w:val="22"/>
                <w:szCs w:val="22"/>
              </w:rPr>
              <w:t>dwg</w:t>
            </w:r>
            <w:proofErr w:type="spellEnd"/>
            <w:r w:rsidRPr="0057766F">
              <w:rPr>
                <w:sz w:val="22"/>
                <w:szCs w:val="22"/>
              </w:rPr>
              <w:t xml:space="preserve">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desenate</w:t>
            </w:r>
            <w:proofErr w:type="spellEnd"/>
            <w:r w:rsidRPr="0057766F">
              <w:rPr>
                <w:sz w:val="22"/>
                <w:szCs w:val="22"/>
              </w:rPr>
              <w:t xml:space="preserve">), </w:t>
            </w:r>
            <w:proofErr w:type="spellStart"/>
            <w:proofErr w:type="gramStart"/>
            <w:r w:rsidRPr="0057766F">
              <w:rPr>
                <w:sz w:val="22"/>
                <w:szCs w:val="22"/>
              </w:rPr>
              <w:t>Autorității</w:t>
            </w:r>
            <w:proofErr w:type="spellEnd"/>
            <w:r w:rsidRPr="0057766F">
              <w:rPr>
                <w:sz w:val="22"/>
                <w:szCs w:val="22"/>
                <w:lang w:val="ro-RO"/>
              </w:rPr>
              <w:t>;</w:t>
            </w:r>
            <w:proofErr w:type="gramEnd"/>
            <w:r w:rsidRPr="0057766F">
              <w:rPr>
                <w:sz w:val="22"/>
                <w:szCs w:val="22"/>
                <w:lang w:val="ro-RO"/>
              </w:rPr>
              <w:t xml:space="preserve"> </w:t>
            </w:r>
          </w:p>
          <w:p w14:paraId="4700327A"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b) </w:t>
            </w:r>
            <w:proofErr w:type="spellStart"/>
            <w:r w:rsidRPr="0057766F">
              <w:rPr>
                <w:sz w:val="22"/>
                <w:szCs w:val="22"/>
                <w:lang w:val="fr-CH"/>
              </w:rPr>
              <w:t>pentru</w:t>
            </w:r>
            <w:proofErr w:type="spellEnd"/>
            <w:r w:rsidRPr="0057766F">
              <w:rPr>
                <w:sz w:val="22"/>
                <w:szCs w:val="22"/>
                <w:lang w:val="fr-CH"/>
              </w:rPr>
              <w:t xml:space="preserve"> </w:t>
            </w:r>
            <w:proofErr w:type="spellStart"/>
            <w:r w:rsidRPr="0057766F">
              <w:rPr>
                <w:sz w:val="22"/>
                <w:szCs w:val="22"/>
                <w:lang w:val="fr-CH"/>
              </w:rPr>
              <w:t>etapa</w:t>
            </w:r>
            <w:proofErr w:type="spellEnd"/>
            <w:r w:rsidRPr="0057766F">
              <w:rPr>
                <w:sz w:val="22"/>
                <w:szCs w:val="22"/>
                <w:lang w:val="fr-CH"/>
              </w:rPr>
              <w:t xml:space="preserve"> II – </w:t>
            </w:r>
            <w:proofErr w:type="spellStart"/>
            <w:r w:rsidRPr="0057766F">
              <w:rPr>
                <w:sz w:val="22"/>
                <w:szCs w:val="22"/>
                <w:lang w:val="fr-CH"/>
              </w:rPr>
              <w:t>după</w:t>
            </w:r>
            <w:proofErr w:type="spellEnd"/>
            <w:r w:rsidRPr="0057766F">
              <w:rPr>
                <w:sz w:val="22"/>
                <w:szCs w:val="22"/>
                <w:lang w:val="fr-CH"/>
              </w:rPr>
              <w:t xml:space="preserve"> </w:t>
            </w:r>
            <w:proofErr w:type="spellStart"/>
            <w:r w:rsidRPr="0057766F">
              <w:rPr>
                <w:sz w:val="22"/>
                <w:szCs w:val="22"/>
                <w:lang w:val="fr-CH"/>
              </w:rPr>
              <w:t>aprobarea</w:t>
            </w:r>
            <w:proofErr w:type="spellEnd"/>
            <w:r w:rsidRPr="0057766F">
              <w:rPr>
                <w:sz w:val="22"/>
                <w:szCs w:val="22"/>
                <w:lang w:val="fr-CH"/>
              </w:rPr>
              <w:t xml:space="preserve"> </w:t>
            </w:r>
            <w:proofErr w:type="spellStart"/>
            <w:r w:rsidRPr="0057766F">
              <w:rPr>
                <w:sz w:val="22"/>
                <w:szCs w:val="22"/>
                <w:lang w:val="fr-CH"/>
              </w:rPr>
              <w:t>documentațiilor</w:t>
            </w:r>
            <w:proofErr w:type="spellEnd"/>
            <w:r w:rsidRPr="0057766F">
              <w:rPr>
                <w:sz w:val="22"/>
                <w:szCs w:val="22"/>
                <w:lang w:val="fr-CH"/>
              </w:rPr>
              <w:t xml:space="preserve"> de </w:t>
            </w:r>
            <w:proofErr w:type="spellStart"/>
            <w:r w:rsidRPr="0057766F">
              <w:rPr>
                <w:sz w:val="22"/>
                <w:szCs w:val="22"/>
                <w:lang w:val="fr-CH"/>
              </w:rPr>
              <w:t>către</w:t>
            </w:r>
            <w:proofErr w:type="spellEnd"/>
            <w:r w:rsidRPr="0057766F">
              <w:rPr>
                <w:sz w:val="22"/>
                <w:szCs w:val="22"/>
                <w:lang w:val="fr-CH"/>
              </w:rPr>
              <w:t xml:space="preserve"> </w:t>
            </w:r>
            <w:proofErr w:type="spellStart"/>
            <w:r w:rsidRPr="0057766F">
              <w:rPr>
                <w:sz w:val="22"/>
                <w:szCs w:val="22"/>
                <w:lang w:val="fr-CH"/>
              </w:rPr>
              <w:t>Autoritate</w:t>
            </w:r>
            <w:proofErr w:type="spellEnd"/>
            <w:r w:rsidRPr="0057766F">
              <w:rPr>
                <w:sz w:val="22"/>
                <w:szCs w:val="22"/>
                <w:lang w:val="fr-CH"/>
              </w:rPr>
              <w:t xml:space="preserve">. </w:t>
            </w:r>
            <w:proofErr w:type="spellStart"/>
            <w:r w:rsidRPr="0057766F">
              <w:rPr>
                <w:sz w:val="22"/>
                <w:szCs w:val="22"/>
                <w:lang w:val="fr-CH"/>
              </w:rPr>
              <w:t>Documentațiile</w:t>
            </w:r>
            <w:proofErr w:type="spellEnd"/>
            <w:r w:rsidRPr="0057766F">
              <w:rPr>
                <w:sz w:val="22"/>
                <w:szCs w:val="22"/>
                <w:lang w:val="fr-CH"/>
              </w:rPr>
              <w:t xml:space="preserve"> </w:t>
            </w:r>
            <w:proofErr w:type="spellStart"/>
            <w:r w:rsidRPr="0057766F">
              <w:rPr>
                <w:sz w:val="22"/>
                <w:szCs w:val="22"/>
                <w:lang w:val="fr-CH"/>
              </w:rPr>
              <w:t>elaborate</w:t>
            </w:r>
            <w:proofErr w:type="spellEnd"/>
            <w:r w:rsidRPr="0057766F">
              <w:rPr>
                <w:sz w:val="22"/>
                <w:szCs w:val="22"/>
                <w:lang w:val="fr-CH"/>
              </w:rPr>
              <w:t xml:space="preserv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aprobate</w:t>
            </w:r>
            <w:proofErr w:type="spellEnd"/>
            <w:r w:rsidRPr="0057766F">
              <w:rPr>
                <w:sz w:val="22"/>
                <w:szCs w:val="22"/>
                <w:lang w:val="fr-CH"/>
              </w:rPr>
              <w:t xml:space="preserve"> vor fi </w:t>
            </w:r>
            <w:proofErr w:type="spellStart"/>
            <w:r w:rsidRPr="0057766F">
              <w:rPr>
                <w:sz w:val="22"/>
                <w:szCs w:val="22"/>
                <w:lang w:val="fr-CH"/>
              </w:rPr>
              <w:t>predate</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2 (</w:t>
            </w:r>
            <w:proofErr w:type="spellStart"/>
            <w:r w:rsidRPr="0057766F">
              <w:rPr>
                <w:sz w:val="22"/>
                <w:szCs w:val="22"/>
                <w:lang w:val="fr-CH"/>
              </w:rPr>
              <w:t>două</w:t>
            </w:r>
            <w:proofErr w:type="spellEnd"/>
            <w:r w:rsidRPr="0057766F">
              <w:rPr>
                <w:sz w:val="22"/>
                <w:szCs w:val="22"/>
                <w:lang w:val="fr-CH"/>
              </w:rPr>
              <w:t xml:space="preserve">) </w:t>
            </w:r>
            <w:proofErr w:type="spellStart"/>
            <w:r w:rsidRPr="0057766F">
              <w:rPr>
                <w:sz w:val="22"/>
                <w:szCs w:val="22"/>
                <w:lang w:val="fr-CH"/>
              </w:rPr>
              <w:t>exemplare</w:t>
            </w:r>
            <w:proofErr w:type="spellEnd"/>
            <w:r w:rsidRPr="0057766F">
              <w:rPr>
                <w:sz w:val="22"/>
                <w:szCs w:val="22"/>
                <w:lang w:val="fr-CH"/>
              </w:rPr>
              <w:t xml:space="preserve"> originale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format </w:t>
            </w:r>
            <w:proofErr w:type="spellStart"/>
            <w:r w:rsidRPr="0057766F">
              <w:rPr>
                <w:sz w:val="22"/>
                <w:szCs w:val="22"/>
                <w:lang w:val="fr-CH"/>
              </w:rPr>
              <w:t>electronic</w:t>
            </w:r>
            <w:proofErr w:type="spellEnd"/>
            <w:r w:rsidRPr="0057766F">
              <w:rPr>
                <w:sz w:val="22"/>
                <w:szCs w:val="22"/>
                <w:lang w:val="fr-CH"/>
              </w:rPr>
              <w:t xml:space="preserve"> (</w:t>
            </w:r>
            <w:proofErr w:type="spellStart"/>
            <w:r w:rsidRPr="0057766F">
              <w:rPr>
                <w:sz w:val="22"/>
                <w:szCs w:val="22"/>
                <w:lang w:val="fr-CH"/>
              </w:rPr>
              <w:t>fișiere</w:t>
            </w:r>
            <w:proofErr w:type="spellEnd"/>
            <w:r w:rsidRPr="0057766F">
              <w:rPr>
                <w:sz w:val="22"/>
                <w:szCs w:val="22"/>
                <w:lang w:val="fr-CH"/>
              </w:rPr>
              <w:t xml:space="preserve"> format Word, </w:t>
            </w:r>
            <w:proofErr w:type="spellStart"/>
            <w:r w:rsidRPr="0057766F">
              <w:rPr>
                <w:sz w:val="22"/>
                <w:szCs w:val="22"/>
                <w:lang w:val="fr-CH"/>
              </w:rPr>
              <w:t>pdf</w:t>
            </w:r>
            <w:proofErr w:type="spellEnd"/>
            <w:r w:rsidRPr="0057766F">
              <w:rPr>
                <w:sz w:val="22"/>
                <w:szCs w:val="22"/>
                <w:lang w:val="fr-CH"/>
              </w:rPr>
              <w:t>)</w:t>
            </w:r>
            <w:r w:rsidRPr="0057766F">
              <w:rPr>
                <w:sz w:val="22"/>
                <w:szCs w:val="22"/>
                <w:lang w:val="ro-RO"/>
              </w:rPr>
              <w:t xml:space="preserve">; </w:t>
            </w:r>
          </w:p>
          <w:p w14:paraId="4700327B" w14:textId="77777777" w:rsidR="000625E8" w:rsidRPr="0057766F" w:rsidRDefault="000625E8" w:rsidP="00572B36">
            <w:pPr>
              <w:pStyle w:val="BodyText2"/>
              <w:spacing w:after="0" w:line="276" w:lineRule="auto"/>
              <w:jc w:val="both"/>
              <w:rPr>
                <w:sz w:val="22"/>
                <w:szCs w:val="22"/>
                <w:lang w:val="ro-RO"/>
              </w:rPr>
            </w:pPr>
          </w:p>
          <w:p w14:paraId="4700327C"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c) </w:t>
            </w:r>
            <w:proofErr w:type="spellStart"/>
            <w:r w:rsidRPr="0057766F">
              <w:rPr>
                <w:sz w:val="22"/>
                <w:szCs w:val="22"/>
                <w:lang w:val="fr-CH"/>
              </w:rPr>
              <w:t>pentru</w:t>
            </w:r>
            <w:proofErr w:type="spellEnd"/>
            <w:r w:rsidRPr="0057766F">
              <w:rPr>
                <w:sz w:val="22"/>
                <w:szCs w:val="22"/>
                <w:lang w:val="fr-CH"/>
              </w:rPr>
              <w:t xml:space="preserve"> </w:t>
            </w:r>
            <w:proofErr w:type="spellStart"/>
            <w:r w:rsidRPr="0057766F">
              <w:rPr>
                <w:sz w:val="22"/>
                <w:szCs w:val="22"/>
                <w:lang w:val="fr-CH"/>
              </w:rPr>
              <w:t>etapa</w:t>
            </w:r>
            <w:proofErr w:type="spellEnd"/>
            <w:r w:rsidRPr="0057766F">
              <w:rPr>
                <w:sz w:val="22"/>
                <w:szCs w:val="22"/>
                <w:lang w:val="fr-CH"/>
              </w:rPr>
              <w:t xml:space="preserve"> III – </w:t>
            </w:r>
            <w:proofErr w:type="spellStart"/>
            <w:r w:rsidRPr="0057766F">
              <w:rPr>
                <w:sz w:val="22"/>
                <w:szCs w:val="22"/>
                <w:lang w:val="fr-CH"/>
              </w:rPr>
              <w:t>după</w:t>
            </w:r>
            <w:proofErr w:type="spellEnd"/>
            <w:r w:rsidRPr="0057766F">
              <w:rPr>
                <w:sz w:val="22"/>
                <w:szCs w:val="22"/>
                <w:lang w:val="fr-CH"/>
              </w:rPr>
              <w:t xml:space="preserve"> </w:t>
            </w:r>
            <w:proofErr w:type="spellStart"/>
            <w:r w:rsidRPr="0057766F">
              <w:rPr>
                <w:sz w:val="22"/>
                <w:szCs w:val="22"/>
                <w:lang w:val="fr-CH"/>
              </w:rPr>
              <w:t>obținerea</w:t>
            </w:r>
            <w:proofErr w:type="spellEnd"/>
            <w:r w:rsidRPr="0057766F">
              <w:rPr>
                <w:sz w:val="22"/>
                <w:szCs w:val="22"/>
                <w:lang w:val="fr-CH"/>
              </w:rPr>
              <w:t xml:space="preserve"> </w:t>
            </w:r>
            <w:proofErr w:type="spellStart"/>
            <w:r w:rsidRPr="0057766F">
              <w:rPr>
                <w:sz w:val="22"/>
                <w:szCs w:val="22"/>
                <w:lang w:val="fr-CH"/>
              </w:rPr>
              <w:t>Autorizației</w:t>
            </w:r>
            <w:proofErr w:type="spellEnd"/>
            <w:r w:rsidRPr="0057766F">
              <w:rPr>
                <w:sz w:val="22"/>
                <w:szCs w:val="22"/>
                <w:lang w:val="fr-CH"/>
              </w:rPr>
              <w:t xml:space="preserve"> de Construire. </w:t>
            </w:r>
            <w:proofErr w:type="spellStart"/>
            <w:r w:rsidRPr="0057766F">
              <w:rPr>
                <w:sz w:val="22"/>
                <w:szCs w:val="22"/>
                <w:lang w:val="fr-CH"/>
              </w:rPr>
              <w:t>Documentațiile</w:t>
            </w:r>
            <w:proofErr w:type="spellEnd"/>
            <w:r w:rsidRPr="0057766F">
              <w:rPr>
                <w:sz w:val="22"/>
                <w:szCs w:val="22"/>
                <w:lang w:val="fr-CH"/>
              </w:rPr>
              <w:t xml:space="preserve"> </w:t>
            </w:r>
            <w:proofErr w:type="spellStart"/>
            <w:r w:rsidRPr="0057766F">
              <w:rPr>
                <w:sz w:val="22"/>
                <w:szCs w:val="22"/>
                <w:lang w:val="fr-CH"/>
              </w:rPr>
              <w:t>elaborate</w:t>
            </w:r>
            <w:proofErr w:type="spellEnd"/>
            <w:r w:rsidRPr="0057766F">
              <w:rPr>
                <w:sz w:val="22"/>
                <w:szCs w:val="22"/>
                <w:lang w:val="fr-CH"/>
              </w:rPr>
              <w:t xml:space="preserv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aprobate</w:t>
            </w:r>
            <w:proofErr w:type="spellEnd"/>
            <w:r w:rsidRPr="0057766F">
              <w:rPr>
                <w:sz w:val="22"/>
                <w:szCs w:val="22"/>
                <w:lang w:val="fr-CH"/>
              </w:rPr>
              <w:t xml:space="preserve"> vor fi </w:t>
            </w:r>
            <w:proofErr w:type="spellStart"/>
            <w:r w:rsidRPr="0057766F">
              <w:rPr>
                <w:sz w:val="22"/>
                <w:szCs w:val="22"/>
                <w:lang w:val="fr-CH"/>
              </w:rPr>
              <w:t>predate</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2 </w:t>
            </w:r>
            <w:proofErr w:type="spellStart"/>
            <w:r w:rsidRPr="0057766F">
              <w:rPr>
                <w:sz w:val="22"/>
                <w:szCs w:val="22"/>
                <w:lang w:val="fr-CH"/>
              </w:rPr>
              <w:t>exemplare</w:t>
            </w:r>
            <w:proofErr w:type="spellEnd"/>
            <w:r w:rsidRPr="0057766F">
              <w:rPr>
                <w:sz w:val="22"/>
                <w:szCs w:val="22"/>
                <w:lang w:val="fr-CH"/>
              </w:rPr>
              <w:t xml:space="preserve"> originale, </w:t>
            </w:r>
            <w:proofErr w:type="spellStart"/>
            <w:r w:rsidRPr="0057766F">
              <w:rPr>
                <w:sz w:val="22"/>
                <w:szCs w:val="22"/>
                <w:lang w:val="fr-CH"/>
              </w:rPr>
              <w:t>precum</w:t>
            </w:r>
            <w:proofErr w:type="spellEnd"/>
            <w:r w:rsidRPr="0057766F">
              <w:rPr>
                <w:sz w:val="22"/>
                <w:szCs w:val="22"/>
                <w:lang w:val="fr-CH"/>
              </w:rPr>
              <w:t xml:space="preserv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copie </w:t>
            </w:r>
            <w:proofErr w:type="spellStart"/>
            <w:r w:rsidRPr="0057766F">
              <w:rPr>
                <w:sz w:val="22"/>
                <w:szCs w:val="22"/>
                <w:lang w:val="fr-CH"/>
              </w:rPr>
              <w:t>în</w:t>
            </w:r>
            <w:proofErr w:type="spellEnd"/>
            <w:r w:rsidRPr="0057766F">
              <w:rPr>
                <w:sz w:val="22"/>
                <w:szCs w:val="22"/>
                <w:lang w:val="fr-CH"/>
              </w:rPr>
              <w:t xml:space="preserve"> format </w:t>
            </w:r>
            <w:proofErr w:type="spellStart"/>
            <w:r w:rsidRPr="0057766F">
              <w:rPr>
                <w:sz w:val="22"/>
                <w:szCs w:val="22"/>
                <w:lang w:val="fr-CH"/>
              </w:rPr>
              <w:t>electronic</w:t>
            </w:r>
            <w:proofErr w:type="spellEnd"/>
            <w:r w:rsidRPr="0057766F">
              <w:rPr>
                <w:sz w:val="22"/>
                <w:szCs w:val="22"/>
                <w:lang w:val="fr-CH"/>
              </w:rPr>
              <w:t xml:space="preserve"> (</w:t>
            </w:r>
            <w:proofErr w:type="spellStart"/>
            <w:r w:rsidRPr="0057766F">
              <w:rPr>
                <w:sz w:val="22"/>
                <w:szCs w:val="22"/>
              </w:rPr>
              <w:t>fișiere</w:t>
            </w:r>
            <w:proofErr w:type="spellEnd"/>
            <w:r w:rsidRPr="0057766F">
              <w:rPr>
                <w:sz w:val="22"/>
                <w:szCs w:val="22"/>
              </w:rPr>
              <w:t xml:space="preserve"> format Word, Excel, pdf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scrise</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format </w:t>
            </w:r>
            <w:proofErr w:type="spellStart"/>
            <w:r w:rsidRPr="0057766F">
              <w:rPr>
                <w:sz w:val="22"/>
                <w:szCs w:val="22"/>
              </w:rPr>
              <w:t>dwg</w:t>
            </w:r>
            <w:proofErr w:type="spellEnd"/>
            <w:r w:rsidRPr="0057766F">
              <w:rPr>
                <w:sz w:val="22"/>
                <w:szCs w:val="22"/>
              </w:rPr>
              <w:t xml:space="preserve">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desenate</w:t>
            </w:r>
            <w:proofErr w:type="spellEnd"/>
            <w:r w:rsidRPr="0057766F">
              <w:rPr>
                <w:sz w:val="22"/>
                <w:szCs w:val="22"/>
                <w:lang w:val="fr-CH"/>
              </w:rPr>
              <w:t>)</w:t>
            </w:r>
            <w:r w:rsidRPr="0057766F">
              <w:rPr>
                <w:sz w:val="22"/>
                <w:szCs w:val="22"/>
                <w:lang w:val="ro-RO"/>
              </w:rPr>
              <w:t>;</w:t>
            </w:r>
          </w:p>
          <w:p w14:paraId="4700327D" w14:textId="77777777" w:rsidR="004964ED" w:rsidRDefault="004964ED" w:rsidP="00572B36">
            <w:pPr>
              <w:pStyle w:val="BodyText2"/>
              <w:spacing w:after="0" w:line="276" w:lineRule="auto"/>
              <w:jc w:val="both"/>
              <w:rPr>
                <w:sz w:val="22"/>
                <w:szCs w:val="22"/>
                <w:lang w:val="ro-RO"/>
              </w:rPr>
            </w:pPr>
            <w:r w:rsidRPr="0057766F">
              <w:rPr>
                <w:sz w:val="22"/>
                <w:szCs w:val="22"/>
                <w:lang w:val="ro-RO"/>
              </w:rPr>
              <w:t>d) pentru etapa IV – după verificarea tehnică a Proiectului Tehnic de execuție (</w:t>
            </w:r>
            <w:proofErr w:type="spellStart"/>
            <w:r w:rsidRPr="0057766F">
              <w:rPr>
                <w:sz w:val="22"/>
                <w:szCs w:val="22"/>
                <w:lang w:val="ro-RO"/>
              </w:rPr>
              <w:t>P.T.h</w:t>
            </w:r>
            <w:proofErr w:type="spellEnd"/>
            <w:r w:rsidRPr="0057766F">
              <w:rPr>
                <w:sz w:val="22"/>
                <w:szCs w:val="22"/>
                <w:lang w:val="ro-RO"/>
              </w:rPr>
              <w:t>.)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w:t>
            </w:r>
            <w:proofErr w:type="spellStart"/>
            <w:r w:rsidRPr="0057766F">
              <w:rPr>
                <w:sz w:val="22"/>
                <w:szCs w:val="22"/>
                <w:lang w:val="ro-RO"/>
              </w:rPr>
              <w:t>P.Th</w:t>
            </w:r>
            <w:proofErr w:type="spellEnd"/>
            <w:r w:rsidRPr="0057766F">
              <w:rPr>
                <w:sz w:val="22"/>
                <w:szCs w:val="22"/>
                <w:lang w:val="ro-RO"/>
              </w:rPr>
              <w:t>.) și Detaliile de Execuție (D.E.); aceste documentații ce au fost validate de către verificatorii de proiecte vor fi predate în 3 (trei) exemplare originale, precum și în format electronic (</w:t>
            </w:r>
            <w:proofErr w:type="spellStart"/>
            <w:r w:rsidRPr="0057766F">
              <w:rPr>
                <w:sz w:val="22"/>
                <w:szCs w:val="22"/>
              </w:rPr>
              <w:t>fișiere</w:t>
            </w:r>
            <w:proofErr w:type="spellEnd"/>
            <w:r w:rsidRPr="0057766F">
              <w:rPr>
                <w:sz w:val="22"/>
                <w:szCs w:val="22"/>
              </w:rPr>
              <w:t xml:space="preserve"> format Word, Excel, pdf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scrise</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format </w:t>
            </w:r>
            <w:proofErr w:type="spellStart"/>
            <w:r w:rsidRPr="0057766F">
              <w:rPr>
                <w:sz w:val="22"/>
                <w:szCs w:val="22"/>
              </w:rPr>
              <w:t>dwg</w:t>
            </w:r>
            <w:proofErr w:type="spellEnd"/>
            <w:r w:rsidRPr="0057766F">
              <w:rPr>
                <w:sz w:val="22"/>
                <w:szCs w:val="22"/>
              </w:rPr>
              <w:t xml:space="preserve">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desenate</w:t>
            </w:r>
            <w:proofErr w:type="spellEnd"/>
            <w:r w:rsidRPr="0057766F">
              <w:rPr>
                <w:sz w:val="22"/>
                <w:szCs w:val="22"/>
                <w:lang w:val="ro-RO"/>
              </w:rPr>
              <w:t>);</w:t>
            </w:r>
          </w:p>
          <w:p w14:paraId="23F0E4B1" w14:textId="77777777" w:rsidR="00753148" w:rsidRPr="0057766F" w:rsidRDefault="00753148" w:rsidP="00572B36">
            <w:pPr>
              <w:pStyle w:val="BodyText2"/>
              <w:spacing w:after="0" w:line="276" w:lineRule="auto"/>
              <w:jc w:val="both"/>
              <w:rPr>
                <w:sz w:val="22"/>
                <w:szCs w:val="22"/>
                <w:lang w:val="ro-RO"/>
              </w:rPr>
            </w:pPr>
          </w:p>
          <w:p w14:paraId="4700327E" w14:textId="77777777" w:rsidR="004964ED" w:rsidRPr="0057766F"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57766F">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4700327F"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7003280" w14:textId="77777777" w:rsidR="000625E8" w:rsidRPr="0057766F" w:rsidRDefault="000625E8" w:rsidP="00572B36">
            <w:pPr>
              <w:pStyle w:val="BodyText2"/>
              <w:spacing w:after="0" w:line="276" w:lineRule="auto"/>
              <w:jc w:val="both"/>
              <w:rPr>
                <w:sz w:val="22"/>
                <w:szCs w:val="22"/>
                <w:lang w:val="ro-RO"/>
              </w:rPr>
            </w:pPr>
          </w:p>
          <w:p w14:paraId="47003281" w14:textId="77777777" w:rsidR="004964ED" w:rsidRDefault="004964ED" w:rsidP="00572B36">
            <w:pPr>
              <w:pStyle w:val="BodyText2"/>
              <w:spacing w:after="0" w:line="276" w:lineRule="auto"/>
              <w:jc w:val="both"/>
              <w:rPr>
                <w:sz w:val="22"/>
                <w:szCs w:val="22"/>
                <w:lang w:val="ro-RO"/>
              </w:rPr>
            </w:pPr>
            <w:r w:rsidRPr="0057766F">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7A1D5D05" w14:textId="77777777" w:rsidR="00753148" w:rsidRPr="0057766F" w:rsidRDefault="00753148" w:rsidP="00572B36">
            <w:pPr>
              <w:pStyle w:val="BodyText2"/>
              <w:spacing w:after="0" w:line="276" w:lineRule="auto"/>
              <w:jc w:val="both"/>
              <w:rPr>
                <w:sz w:val="22"/>
                <w:szCs w:val="22"/>
                <w:lang w:val="ro-RO"/>
              </w:rPr>
            </w:pPr>
          </w:p>
          <w:p w14:paraId="47003282"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12.6. În situaţia în care, pe parcursul derulării contractului, se modifică indicatorii economici, </w:t>
            </w:r>
            <w:r w:rsidRPr="0057766F">
              <w:rPr>
                <w:sz w:val="22"/>
                <w:szCs w:val="22"/>
                <w:lang w:val="ro-RO"/>
              </w:rPr>
              <w:lastRenderedPageBreak/>
              <w:t>Contractantul va revizui documentaţia fără costuri suplimentare.</w:t>
            </w:r>
          </w:p>
          <w:p w14:paraId="47003283"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7003284"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57766F">
              <w:rPr>
                <w:sz w:val="22"/>
                <w:szCs w:val="22"/>
                <w:lang w:val="ro-RO"/>
              </w:rPr>
              <w:t>scan</w:t>
            </w:r>
            <w:proofErr w:type="spellEnd"/>
            <w:r w:rsidRPr="0057766F">
              <w:rPr>
                <w:sz w:val="22"/>
                <w:szCs w:val="22"/>
                <w:lang w:val="ro-RO"/>
              </w:rPr>
              <w:t xml:space="preserve"> .PDF sau echivalent), se vor preda de Contractant pe medii de stocare optic/memorie flash convenționale (CD/DVD/USB).</w:t>
            </w:r>
          </w:p>
          <w:p w14:paraId="47003285" w14:textId="77777777" w:rsidR="00BA4DC9" w:rsidRPr="0057766F" w:rsidRDefault="00BA4DC9" w:rsidP="00572B36">
            <w:pPr>
              <w:spacing w:line="276" w:lineRule="auto"/>
              <w:rPr>
                <w:sz w:val="22"/>
                <w:szCs w:val="22"/>
              </w:rPr>
            </w:pPr>
          </w:p>
          <w:p w14:paraId="47003286"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13.       Începere, finalizare, întârzieri, sistare</w:t>
            </w:r>
          </w:p>
          <w:p w14:paraId="47003287" w14:textId="77777777" w:rsidR="00BA4DC9" w:rsidRPr="0057766F" w:rsidRDefault="00BA4DC9" w:rsidP="00572B36">
            <w:pPr>
              <w:autoSpaceDE w:val="0"/>
              <w:autoSpaceDN w:val="0"/>
              <w:adjustRightInd w:val="0"/>
              <w:spacing w:line="276" w:lineRule="auto"/>
              <w:jc w:val="both"/>
              <w:rPr>
                <w:b/>
                <w:sz w:val="22"/>
                <w:szCs w:val="22"/>
              </w:rPr>
            </w:pPr>
          </w:p>
          <w:p w14:paraId="47003288"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47003289" w14:textId="77777777" w:rsidR="00BA4DC9" w:rsidRPr="0057766F" w:rsidRDefault="00BA4DC9" w:rsidP="00572B36">
            <w:pPr>
              <w:autoSpaceDN w:val="0"/>
              <w:spacing w:line="276" w:lineRule="auto"/>
              <w:ind w:right="-54"/>
              <w:jc w:val="both"/>
              <w:rPr>
                <w:sz w:val="22"/>
                <w:szCs w:val="22"/>
              </w:rPr>
            </w:pPr>
          </w:p>
          <w:p w14:paraId="4700328A" w14:textId="77777777" w:rsidR="004964ED" w:rsidRPr="0057766F" w:rsidRDefault="004964ED" w:rsidP="00572B36">
            <w:pPr>
              <w:autoSpaceDN w:val="0"/>
              <w:spacing w:line="276" w:lineRule="auto"/>
              <w:ind w:right="-54"/>
              <w:jc w:val="both"/>
              <w:rPr>
                <w:sz w:val="22"/>
                <w:szCs w:val="22"/>
              </w:rPr>
            </w:pPr>
            <w:r w:rsidRPr="0057766F">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4700328B" w14:textId="77777777" w:rsidR="000B2CAE" w:rsidRPr="0057766F" w:rsidRDefault="000B2CAE" w:rsidP="00572B36">
            <w:pPr>
              <w:autoSpaceDN w:val="0"/>
              <w:spacing w:line="276" w:lineRule="auto"/>
              <w:ind w:right="-54"/>
              <w:jc w:val="both"/>
              <w:rPr>
                <w:sz w:val="22"/>
                <w:szCs w:val="22"/>
              </w:rPr>
            </w:pPr>
          </w:p>
          <w:p w14:paraId="4700328C" w14:textId="77777777" w:rsidR="004964ED" w:rsidRPr="0057766F" w:rsidRDefault="004964ED" w:rsidP="00572B36">
            <w:pPr>
              <w:autoSpaceDN w:val="0"/>
              <w:spacing w:line="276" w:lineRule="auto"/>
              <w:ind w:right="-54"/>
              <w:jc w:val="both"/>
              <w:rPr>
                <w:sz w:val="22"/>
                <w:szCs w:val="22"/>
              </w:rPr>
            </w:pPr>
            <w:r w:rsidRPr="0057766F">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700328D" w14:textId="77777777" w:rsidR="00BA4DC9" w:rsidRPr="0057766F" w:rsidRDefault="00BA4DC9" w:rsidP="00572B36">
            <w:pPr>
              <w:autoSpaceDN w:val="0"/>
              <w:spacing w:line="276" w:lineRule="auto"/>
              <w:ind w:right="-54"/>
              <w:jc w:val="both"/>
              <w:rPr>
                <w:sz w:val="22"/>
                <w:szCs w:val="22"/>
              </w:rPr>
            </w:pPr>
          </w:p>
          <w:p w14:paraId="4700328E" w14:textId="77777777" w:rsidR="00C82295" w:rsidRPr="0057766F" w:rsidRDefault="004964ED" w:rsidP="00572B36">
            <w:pPr>
              <w:autoSpaceDN w:val="0"/>
              <w:spacing w:line="276" w:lineRule="auto"/>
              <w:ind w:right="-54"/>
              <w:jc w:val="both"/>
              <w:rPr>
                <w:sz w:val="22"/>
                <w:szCs w:val="22"/>
              </w:rPr>
            </w:pPr>
            <w:r w:rsidRPr="0057766F">
              <w:rPr>
                <w:sz w:val="22"/>
                <w:szCs w:val="22"/>
              </w:rPr>
              <w:t>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execuţie a etapelor și vor semna un act adițional.</w:t>
            </w:r>
          </w:p>
          <w:p w14:paraId="4700328F" w14:textId="77777777" w:rsidR="00BA4DC9" w:rsidRPr="0057766F" w:rsidRDefault="004964ED" w:rsidP="00572B36">
            <w:pPr>
              <w:autoSpaceDN w:val="0"/>
              <w:spacing w:line="276" w:lineRule="auto"/>
              <w:ind w:right="-54"/>
              <w:jc w:val="both"/>
              <w:rPr>
                <w:sz w:val="22"/>
                <w:szCs w:val="22"/>
              </w:rPr>
            </w:pPr>
            <w:r w:rsidRPr="0057766F">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47003290" w14:textId="77777777" w:rsidR="004964ED" w:rsidRPr="0057766F" w:rsidRDefault="004964ED" w:rsidP="004E6C14">
            <w:pPr>
              <w:autoSpaceDN w:val="0"/>
              <w:spacing w:line="276" w:lineRule="auto"/>
              <w:ind w:right="-54"/>
              <w:jc w:val="both"/>
              <w:rPr>
                <w:sz w:val="22"/>
                <w:szCs w:val="22"/>
              </w:rPr>
            </w:pPr>
            <w:r w:rsidRPr="0057766F">
              <w:rPr>
                <w:sz w:val="22"/>
                <w:szCs w:val="22"/>
              </w:rPr>
              <w:t xml:space="preserve">13.4. În afara cazului în care Autoritatea este de acord cu o prelungire a termenului de prestare, orice întârziere în îndeplinirea contractului dă dreptul </w:t>
            </w:r>
            <w:r w:rsidRPr="0057766F">
              <w:rPr>
                <w:sz w:val="22"/>
                <w:szCs w:val="22"/>
              </w:rPr>
              <w:lastRenderedPageBreak/>
              <w:t>acesteia de a solicita penalități Contractantului.</w:t>
            </w:r>
          </w:p>
          <w:p w14:paraId="47003291" w14:textId="77777777" w:rsidR="00FF7562" w:rsidRPr="0057766F" w:rsidRDefault="00FF7562" w:rsidP="004E6C14">
            <w:pPr>
              <w:autoSpaceDN w:val="0"/>
              <w:spacing w:line="276" w:lineRule="auto"/>
              <w:ind w:right="-54"/>
              <w:jc w:val="both"/>
              <w:rPr>
                <w:sz w:val="22"/>
                <w:szCs w:val="22"/>
              </w:rPr>
            </w:pPr>
          </w:p>
          <w:p w14:paraId="47003292"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14.     Ajustarea preţului contractului</w:t>
            </w:r>
          </w:p>
          <w:p w14:paraId="673F118A"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14.1.  Pentru serviciile prestate </w:t>
            </w:r>
            <w:proofErr w:type="spellStart"/>
            <w:r w:rsidRPr="00986188">
              <w:rPr>
                <w:sz w:val="22"/>
                <w:szCs w:val="22"/>
              </w:rPr>
              <w:t>plăţile</w:t>
            </w:r>
            <w:proofErr w:type="spellEnd"/>
            <w:r w:rsidRPr="00986188">
              <w:rPr>
                <w:sz w:val="22"/>
                <w:szCs w:val="22"/>
              </w:rPr>
              <w:t xml:space="preserve"> datorate de autoritatea contractanta contractantului sunt cele declarate în Propunerea Financiară.</w:t>
            </w:r>
          </w:p>
          <w:p w14:paraId="7990CD2C" w14:textId="77777777" w:rsidR="00162394" w:rsidRDefault="00162394" w:rsidP="00162394">
            <w:pPr>
              <w:autoSpaceDE w:val="0"/>
              <w:autoSpaceDN w:val="0"/>
              <w:adjustRightInd w:val="0"/>
              <w:spacing w:line="276" w:lineRule="auto"/>
              <w:jc w:val="both"/>
              <w:rPr>
                <w:sz w:val="22"/>
                <w:szCs w:val="22"/>
              </w:rPr>
            </w:pPr>
            <w:r w:rsidRPr="00986188">
              <w:rPr>
                <w:sz w:val="22"/>
                <w:szCs w:val="22"/>
              </w:rPr>
              <w:t xml:space="preserve">14.2. Deoarece durata contractului este de 5 ani  de la data semnării de către ambele părți și este valabil până la finalizarea etapei de asistență tehnică, dar nu mai târziu de data semnării procesului verbal de recepție la terminarea lucrărilor de execuție realizat la obiectivul de investiții prevăzut la art. 4 din contract, se impune actualizarea prețului acestuia. </w:t>
            </w:r>
          </w:p>
          <w:p w14:paraId="431BFC5B" w14:textId="77777777" w:rsidR="00162394" w:rsidRPr="00986188" w:rsidRDefault="00162394" w:rsidP="00162394">
            <w:pPr>
              <w:autoSpaceDE w:val="0"/>
              <w:autoSpaceDN w:val="0"/>
              <w:adjustRightInd w:val="0"/>
              <w:spacing w:line="276" w:lineRule="auto"/>
              <w:jc w:val="both"/>
              <w:rPr>
                <w:sz w:val="22"/>
                <w:szCs w:val="22"/>
              </w:rPr>
            </w:pPr>
          </w:p>
          <w:p w14:paraId="23AD1424" w14:textId="77777777" w:rsidR="00162394" w:rsidRDefault="00162394" w:rsidP="00162394">
            <w:pPr>
              <w:autoSpaceDE w:val="0"/>
              <w:autoSpaceDN w:val="0"/>
              <w:adjustRightInd w:val="0"/>
              <w:spacing w:line="276" w:lineRule="auto"/>
              <w:jc w:val="both"/>
              <w:rPr>
                <w:sz w:val="22"/>
                <w:szCs w:val="22"/>
              </w:rPr>
            </w:pPr>
            <w:r w:rsidRPr="00986188">
              <w:rPr>
                <w:sz w:val="22"/>
                <w:szCs w:val="22"/>
              </w:rPr>
              <w:t>14.3. Prețul Contractului poate fi ajustat în baza prevederilor art. 221 alin. (l) litera a) coroborat cu prevederile art. 222^2 alin. (l)-(3), (5),(6) și (8) din Legea nr. 98/2016, cu modificările și completările ulterioare</w:t>
            </w:r>
          </w:p>
          <w:p w14:paraId="41EA5DD4" w14:textId="77777777" w:rsidR="00162394" w:rsidRPr="00986188" w:rsidRDefault="00162394" w:rsidP="00162394">
            <w:pPr>
              <w:autoSpaceDE w:val="0"/>
              <w:autoSpaceDN w:val="0"/>
              <w:adjustRightInd w:val="0"/>
              <w:spacing w:line="276" w:lineRule="auto"/>
              <w:jc w:val="both"/>
              <w:rPr>
                <w:sz w:val="22"/>
                <w:szCs w:val="22"/>
              </w:rPr>
            </w:pPr>
          </w:p>
          <w:p w14:paraId="571E630F"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14.4. Prețul Contractului va fi ajustat prin actualizare, numai după primul an de la emiterea Ordinului de Începere al Contractului, în cazul în care o astfel de revizuire este solicitată justificat de către una dintre </w:t>
            </w:r>
            <w:proofErr w:type="spellStart"/>
            <w:r w:rsidRPr="00986188">
              <w:rPr>
                <w:sz w:val="22"/>
                <w:szCs w:val="22"/>
              </w:rPr>
              <w:t>părţi</w:t>
            </w:r>
            <w:proofErr w:type="spellEnd"/>
            <w:r w:rsidRPr="00986188">
              <w:rPr>
                <w:sz w:val="22"/>
                <w:szCs w:val="22"/>
              </w:rPr>
              <w:t>, în scris, pentru restul rămas de prestat, după următoarea formulă:</w:t>
            </w:r>
          </w:p>
          <w:p w14:paraId="43CB1682"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ab/>
              <w:t xml:space="preserve">Va = </w:t>
            </w:r>
            <w:proofErr w:type="spellStart"/>
            <w:r w:rsidRPr="00986188">
              <w:rPr>
                <w:sz w:val="22"/>
                <w:szCs w:val="22"/>
              </w:rPr>
              <w:t>Vo</w:t>
            </w:r>
            <w:proofErr w:type="spellEnd"/>
            <w:r w:rsidRPr="00986188">
              <w:rPr>
                <w:sz w:val="22"/>
                <w:szCs w:val="22"/>
              </w:rPr>
              <w:t xml:space="preserve"> x IPC / 100</w:t>
            </w:r>
          </w:p>
          <w:p w14:paraId="612B4DD2"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In care:</w:t>
            </w:r>
          </w:p>
          <w:p w14:paraId="55554DE6"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ab/>
              <w:t>Va – valoarea actualizata a serviciilor prestate</w:t>
            </w:r>
          </w:p>
          <w:p w14:paraId="449A5DE0"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ab/>
            </w:r>
            <w:proofErr w:type="spellStart"/>
            <w:r w:rsidRPr="00986188">
              <w:rPr>
                <w:sz w:val="22"/>
                <w:szCs w:val="22"/>
              </w:rPr>
              <w:t>Vo</w:t>
            </w:r>
            <w:proofErr w:type="spellEnd"/>
            <w:r w:rsidRPr="00986188">
              <w:rPr>
                <w:sz w:val="22"/>
                <w:szCs w:val="22"/>
              </w:rPr>
              <w:t xml:space="preserve"> – valoarea serviciilor prestate la preturile din oferta</w:t>
            </w:r>
          </w:p>
          <w:p w14:paraId="711034BC" w14:textId="77777777" w:rsidR="00162394" w:rsidRDefault="00162394" w:rsidP="00162394">
            <w:pPr>
              <w:autoSpaceDE w:val="0"/>
              <w:autoSpaceDN w:val="0"/>
              <w:adjustRightInd w:val="0"/>
              <w:spacing w:line="276" w:lineRule="auto"/>
              <w:jc w:val="both"/>
              <w:rPr>
                <w:sz w:val="22"/>
                <w:szCs w:val="22"/>
              </w:rPr>
            </w:pPr>
            <w:r w:rsidRPr="00986188">
              <w:rPr>
                <w:sz w:val="22"/>
                <w:szCs w:val="22"/>
              </w:rPr>
              <w:tab/>
              <w:t xml:space="preserve">IPC = indicele </w:t>
            </w:r>
            <w:proofErr w:type="spellStart"/>
            <w:r w:rsidRPr="00986188">
              <w:rPr>
                <w:sz w:val="22"/>
                <w:szCs w:val="22"/>
              </w:rPr>
              <w:t>preţurilor</w:t>
            </w:r>
            <w:proofErr w:type="spellEnd"/>
            <w:r w:rsidRPr="00986188">
              <w:rPr>
                <w:sz w:val="22"/>
                <w:szCs w:val="22"/>
              </w:rPr>
              <w:t xml:space="preserve"> de consum pentru domeniul servicii, publicat de Institutul Național de Statistică în luna anterioară solicitării în scris a uneia dintre părți.</w:t>
            </w:r>
          </w:p>
          <w:p w14:paraId="15C412C0" w14:textId="77777777" w:rsidR="00162394" w:rsidRPr="00986188" w:rsidRDefault="00162394" w:rsidP="00162394">
            <w:pPr>
              <w:autoSpaceDE w:val="0"/>
              <w:autoSpaceDN w:val="0"/>
              <w:adjustRightInd w:val="0"/>
              <w:spacing w:line="276" w:lineRule="auto"/>
              <w:jc w:val="both"/>
              <w:rPr>
                <w:sz w:val="22"/>
                <w:szCs w:val="22"/>
              </w:rPr>
            </w:pPr>
          </w:p>
          <w:p w14:paraId="1E100C5F"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14.5. Prețurile ajustate trebuie să aibă un număr de maximum 2 (două) zecimale, așa cum este inițial stabilit în cadrul Propunerii Financiare.</w:t>
            </w:r>
          </w:p>
          <w:p w14:paraId="68B749F6"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14.6. (1) Pe parcursul îndeplinirii contractului, </w:t>
            </w:r>
            <w:proofErr w:type="spellStart"/>
            <w:r w:rsidRPr="00986188">
              <w:rPr>
                <w:sz w:val="22"/>
                <w:szCs w:val="22"/>
              </w:rPr>
              <w:t>preţul</w:t>
            </w:r>
            <w:proofErr w:type="spellEnd"/>
            <w:r w:rsidRPr="00986188">
              <w:rPr>
                <w:sz w:val="22"/>
                <w:szCs w:val="22"/>
              </w:rPr>
              <w:t xml:space="preserve"> poate fi ajustat prin actualizare în cazul în care pe </w:t>
            </w:r>
            <w:proofErr w:type="spellStart"/>
            <w:r w:rsidRPr="00986188">
              <w:rPr>
                <w:sz w:val="22"/>
                <w:szCs w:val="22"/>
              </w:rPr>
              <w:t>piaţă</w:t>
            </w:r>
            <w:proofErr w:type="spellEnd"/>
            <w:r w:rsidRPr="00986188">
              <w:rPr>
                <w:sz w:val="22"/>
                <w:szCs w:val="22"/>
              </w:rPr>
              <w:t xml:space="preserve"> au apărut anumite </w:t>
            </w:r>
            <w:proofErr w:type="spellStart"/>
            <w:r w:rsidRPr="00986188">
              <w:rPr>
                <w:sz w:val="22"/>
                <w:szCs w:val="22"/>
              </w:rPr>
              <w:t>condiţii</w:t>
            </w:r>
            <w:proofErr w:type="spellEnd"/>
            <w:r w:rsidRPr="00986188">
              <w:rPr>
                <w:sz w:val="22"/>
                <w:szCs w:val="22"/>
              </w:rPr>
              <w:t xml:space="preserve">, în urma cărora s-a constatat </w:t>
            </w:r>
            <w:proofErr w:type="spellStart"/>
            <w:r w:rsidRPr="00986188">
              <w:rPr>
                <w:sz w:val="22"/>
                <w:szCs w:val="22"/>
              </w:rPr>
              <w:t>creşterea</w:t>
            </w:r>
            <w:proofErr w:type="spellEnd"/>
            <w:r w:rsidRPr="00986188">
              <w:rPr>
                <w:sz w:val="22"/>
                <w:szCs w:val="22"/>
              </w:rPr>
              <w:t xml:space="preserve">/diminuarea indicilor de </w:t>
            </w:r>
            <w:proofErr w:type="spellStart"/>
            <w:r w:rsidRPr="00986188">
              <w:rPr>
                <w:sz w:val="22"/>
                <w:szCs w:val="22"/>
              </w:rPr>
              <w:t>preţ</w:t>
            </w:r>
            <w:proofErr w:type="spellEnd"/>
            <w:r w:rsidRPr="00986188">
              <w:rPr>
                <w:sz w:val="22"/>
                <w:szCs w:val="22"/>
              </w:rPr>
              <w:t xml:space="preserve"> pentru elemente constitutive ale ofertei, al căror efect se reflectă în </w:t>
            </w:r>
            <w:proofErr w:type="spellStart"/>
            <w:r w:rsidRPr="00986188">
              <w:rPr>
                <w:sz w:val="22"/>
                <w:szCs w:val="22"/>
              </w:rPr>
              <w:t>creşterea</w:t>
            </w:r>
            <w:proofErr w:type="spellEnd"/>
            <w:r w:rsidRPr="00986188">
              <w:rPr>
                <w:sz w:val="22"/>
                <w:szCs w:val="22"/>
              </w:rPr>
              <w:t xml:space="preserve">/ diminuarea costurilor pe baza cărora s-a fundamentat </w:t>
            </w:r>
            <w:proofErr w:type="spellStart"/>
            <w:r w:rsidRPr="00986188">
              <w:rPr>
                <w:sz w:val="22"/>
                <w:szCs w:val="22"/>
              </w:rPr>
              <w:t>preţul</w:t>
            </w:r>
            <w:proofErr w:type="spellEnd"/>
            <w:r w:rsidRPr="00986188">
              <w:rPr>
                <w:sz w:val="22"/>
                <w:szCs w:val="22"/>
              </w:rPr>
              <w:t xml:space="preserve"> contractului.</w:t>
            </w:r>
          </w:p>
          <w:p w14:paraId="5A9D5E13" w14:textId="77777777" w:rsidR="00162394" w:rsidRDefault="00162394" w:rsidP="00162394">
            <w:pPr>
              <w:autoSpaceDE w:val="0"/>
              <w:autoSpaceDN w:val="0"/>
              <w:adjustRightInd w:val="0"/>
              <w:spacing w:line="276" w:lineRule="auto"/>
              <w:jc w:val="both"/>
              <w:rPr>
                <w:sz w:val="22"/>
                <w:szCs w:val="22"/>
              </w:rPr>
            </w:pPr>
            <w:r w:rsidRPr="00986188">
              <w:rPr>
                <w:sz w:val="22"/>
                <w:szCs w:val="22"/>
              </w:rPr>
              <w:t xml:space="preserve">       (2) Ajustarea prevăzută la alin. (1) poate fi solicitată de către una dintre Părți, în scris, în termen de cel mult 30 de zile înainte de data intenției de semnare a Actului adițional și va fi fundamentată în mod obligatoriu prin calculul valorii ajustării propuse. Cealaltă Parte confirmă primirea cererii în termen de </w:t>
            </w:r>
            <w:r w:rsidRPr="00986188">
              <w:rPr>
                <w:sz w:val="22"/>
                <w:szCs w:val="22"/>
              </w:rPr>
              <w:lastRenderedPageBreak/>
              <w:t>15 (cincisprezece) zile de la data primirii solicitării.</w:t>
            </w:r>
          </w:p>
          <w:p w14:paraId="622ED478" w14:textId="77777777" w:rsidR="00162394" w:rsidRPr="00986188" w:rsidRDefault="00162394" w:rsidP="00162394">
            <w:pPr>
              <w:autoSpaceDE w:val="0"/>
              <w:autoSpaceDN w:val="0"/>
              <w:adjustRightInd w:val="0"/>
              <w:spacing w:line="276" w:lineRule="auto"/>
              <w:jc w:val="both"/>
              <w:rPr>
                <w:sz w:val="22"/>
                <w:szCs w:val="22"/>
              </w:rPr>
            </w:pPr>
          </w:p>
          <w:p w14:paraId="3999EA11"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14.7. În orice situație, prețul contractului nu poate fi majorat decât în măsura strict necesară pentru acoperirea creșterii costurilor pe baza cărora s-a fundamentat prețul contractului. Modul de ajustare a prețului contractului de achiziție nu trebuie sa conducă în niciun caz la alterarea rezultatului procedurii de atribuire, prin anularea sau diminuarea avantajului competitiv pe baza căruia ofertantul respectiv a fost declarat </w:t>
            </w:r>
            <w:proofErr w:type="spellStart"/>
            <w:r w:rsidRPr="00986188">
              <w:rPr>
                <w:sz w:val="22"/>
                <w:szCs w:val="22"/>
              </w:rPr>
              <w:t>câștigator</w:t>
            </w:r>
            <w:proofErr w:type="spellEnd"/>
            <w:r w:rsidRPr="00986188">
              <w:rPr>
                <w:sz w:val="22"/>
                <w:szCs w:val="22"/>
              </w:rPr>
              <w:t xml:space="preserve"> în urma finalizării respectivei proceduri.</w:t>
            </w:r>
          </w:p>
          <w:p w14:paraId="47003297" w14:textId="3E7640B7" w:rsidR="00FF7562" w:rsidRPr="00F455B4" w:rsidRDefault="00162394" w:rsidP="00572B36">
            <w:pPr>
              <w:autoSpaceDE w:val="0"/>
              <w:autoSpaceDN w:val="0"/>
              <w:adjustRightInd w:val="0"/>
              <w:spacing w:line="276" w:lineRule="auto"/>
              <w:jc w:val="both"/>
              <w:rPr>
                <w:sz w:val="22"/>
                <w:szCs w:val="22"/>
              </w:rPr>
            </w:pPr>
            <w:r w:rsidRPr="00986188">
              <w:rPr>
                <w:sz w:val="22"/>
                <w:szCs w:val="22"/>
              </w:rPr>
              <w:t>14.8 În cazul apariției unei situații de natura celor prevăzute la 14.7, prin actualizarea prețului contractului se evidențiază influența pe care o exercită modificarea legislativă în tarifele ofertate inițial.</w:t>
            </w:r>
          </w:p>
          <w:p w14:paraId="47003298" w14:textId="77777777" w:rsidR="00FF7562" w:rsidRPr="0057766F" w:rsidRDefault="004964ED" w:rsidP="00FF7562">
            <w:pPr>
              <w:autoSpaceDE w:val="0"/>
              <w:autoSpaceDN w:val="0"/>
              <w:adjustRightInd w:val="0"/>
              <w:spacing w:line="276" w:lineRule="auto"/>
              <w:jc w:val="both"/>
              <w:rPr>
                <w:b/>
                <w:sz w:val="22"/>
                <w:szCs w:val="22"/>
              </w:rPr>
            </w:pPr>
            <w:r w:rsidRPr="0057766F">
              <w:rPr>
                <w:b/>
                <w:sz w:val="22"/>
                <w:szCs w:val="22"/>
              </w:rPr>
              <w:t>15.      Amendamente</w:t>
            </w:r>
          </w:p>
          <w:p w14:paraId="47003299" w14:textId="77777777" w:rsidR="004964ED" w:rsidRPr="0057766F" w:rsidRDefault="004964ED" w:rsidP="00FF7562">
            <w:pPr>
              <w:autoSpaceDE w:val="0"/>
              <w:autoSpaceDN w:val="0"/>
              <w:adjustRightInd w:val="0"/>
              <w:spacing w:line="276" w:lineRule="auto"/>
              <w:jc w:val="both"/>
              <w:rPr>
                <w:b/>
                <w:sz w:val="22"/>
                <w:szCs w:val="22"/>
              </w:rPr>
            </w:pPr>
            <w:r w:rsidRPr="0057766F">
              <w:rPr>
                <w:sz w:val="22"/>
                <w:szCs w:val="22"/>
              </w:rPr>
              <w:t>15.1. Părțile contractante au dreptul, pe durata îndeplinirii contractului, de a conveni modificarea clauzelor contractuale, prin act adiţional.</w:t>
            </w:r>
          </w:p>
          <w:p w14:paraId="4700329A" w14:textId="77777777" w:rsidR="00C82295" w:rsidRPr="0057766F" w:rsidRDefault="00C82295" w:rsidP="00572B36">
            <w:pPr>
              <w:autoSpaceDN w:val="0"/>
              <w:spacing w:line="276" w:lineRule="auto"/>
              <w:ind w:right="-54"/>
              <w:jc w:val="both"/>
              <w:rPr>
                <w:sz w:val="22"/>
                <w:szCs w:val="22"/>
              </w:rPr>
            </w:pPr>
          </w:p>
          <w:p w14:paraId="4700329B" w14:textId="77777777" w:rsidR="004964ED" w:rsidRPr="0057766F" w:rsidRDefault="004964ED" w:rsidP="00C82295">
            <w:pPr>
              <w:autoSpaceDN w:val="0"/>
              <w:spacing w:line="276" w:lineRule="auto"/>
              <w:ind w:right="-54"/>
              <w:jc w:val="both"/>
              <w:rPr>
                <w:sz w:val="22"/>
                <w:szCs w:val="22"/>
              </w:rPr>
            </w:pPr>
            <w:r w:rsidRPr="0057766F">
              <w:rPr>
                <w:sz w:val="22"/>
                <w:szCs w:val="22"/>
              </w:rPr>
              <w:t>15.2. Părţile contractante au dreptul, pe durata îndeplinirii contractului, de a conveni, prin act adiţional, adaptarea acelor clauze afectate de modificări legislative.</w:t>
            </w:r>
          </w:p>
          <w:p w14:paraId="4700329C" w14:textId="77777777" w:rsidR="004964ED" w:rsidRPr="0057766F" w:rsidRDefault="004964ED" w:rsidP="00572B36">
            <w:pPr>
              <w:pStyle w:val="DefaultText"/>
              <w:spacing w:line="276" w:lineRule="auto"/>
              <w:ind w:right="-1"/>
              <w:jc w:val="both"/>
              <w:rPr>
                <w:b/>
                <w:sz w:val="22"/>
                <w:szCs w:val="22"/>
              </w:rPr>
            </w:pPr>
            <w:r w:rsidRPr="0057766F">
              <w:rPr>
                <w:b/>
                <w:sz w:val="22"/>
                <w:szCs w:val="22"/>
              </w:rPr>
              <w:t>16.    Clauze de reziliere a contractului</w:t>
            </w:r>
          </w:p>
          <w:p w14:paraId="4700329D" w14:textId="77777777" w:rsidR="004964ED" w:rsidRPr="0057766F" w:rsidRDefault="004964ED" w:rsidP="00572B36">
            <w:pPr>
              <w:pStyle w:val="DefaultText"/>
              <w:spacing w:line="276" w:lineRule="auto"/>
              <w:ind w:right="-1"/>
              <w:jc w:val="both"/>
              <w:rPr>
                <w:sz w:val="22"/>
                <w:szCs w:val="22"/>
              </w:rPr>
            </w:pPr>
            <w:r w:rsidRPr="0057766F">
              <w:rPr>
                <w:sz w:val="22"/>
                <w:szCs w:val="22"/>
              </w:rPr>
              <w:t>16.1.1. Prezentul contract încetează de plin drept, fără a mai fi necesară intervenţia unui tribunal arbitral sau a unei instanţe judecătoreşti, în următoarele cazuri:</w:t>
            </w:r>
          </w:p>
          <w:p w14:paraId="4700329E" w14:textId="77777777" w:rsidR="004964ED" w:rsidRPr="0057766F" w:rsidRDefault="004964ED" w:rsidP="00572B36">
            <w:pPr>
              <w:pStyle w:val="DefaultText"/>
              <w:spacing w:line="276" w:lineRule="auto"/>
              <w:ind w:right="-1"/>
              <w:jc w:val="both"/>
              <w:rPr>
                <w:sz w:val="22"/>
                <w:szCs w:val="22"/>
              </w:rPr>
            </w:pPr>
            <w:r w:rsidRPr="0057766F">
              <w:rPr>
                <w:sz w:val="22"/>
                <w:szCs w:val="22"/>
              </w:rPr>
              <w:t>a) la data prevăzută în contract;</w:t>
            </w:r>
          </w:p>
          <w:p w14:paraId="4700329F" w14:textId="77777777" w:rsidR="004E6C14" w:rsidRPr="0057766F" w:rsidRDefault="004964ED" w:rsidP="00572B36">
            <w:pPr>
              <w:pStyle w:val="DefaultText"/>
              <w:spacing w:line="276" w:lineRule="auto"/>
              <w:ind w:right="-1"/>
              <w:jc w:val="both"/>
              <w:rPr>
                <w:sz w:val="22"/>
                <w:szCs w:val="22"/>
              </w:rPr>
            </w:pPr>
            <w:r w:rsidRPr="0057766F">
              <w:rPr>
                <w:sz w:val="22"/>
                <w:szCs w:val="22"/>
              </w:rPr>
              <w:t>b) la data intervenţiei unui act de autoritate;</w:t>
            </w:r>
          </w:p>
          <w:p w14:paraId="470032A0" w14:textId="77777777" w:rsidR="00C82295" w:rsidRPr="0057766F" w:rsidRDefault="00C82295" w:rsidP="00572B36">
            <w:pPr>
              <w:pStyle w:val="DefaultText"/>
              <w:spacing w:line="276" w:lineRule="auto"/>
              <w:ind w:right="-1"/>
              <w:jc w:val="both"/>
              <w:rPr>
                <w:sz w:val="22"/>
                <w:szCs w:val="22"/>
              </w:rPr>
            </w:pPr>
          </w:p>
          <w:p w14:paraId="470032A1" w14:textId="77777777" w:rsidR="004964ED" w:rsidRPr="0057766F" w:rsidRDefault="004964ED" w:rsidP="00572B36">
            <w:pPr>
              <w:pStyle w:val="DefaultText"/>
              <w:spacing w:line="276" w:lineRule="auto"/>
              <w:ind w:right="-1"/>
              <w:jc w:val="both"/>
              <w:rPr>
                <w:sz w:val="22"/>
                <w:szCs w:val="22"/>
              </w:rPr>
            </w:pPr>
            <w:r w:rsidRPr="0057766F">
              <w:rPr>
                <w:sz w:val="22"/>
                <w:szCs w:val="22"/>
              </w:rPr>
              <w:t>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circumstanţe sau de la data la care Autoritatea a luat cunoştinţă despre astfel de circumstanţe.</w:t>
            </w:r>
          </w:p>
          <w:p w14:paraId="470032A2" w14:textId="77777777" w:rsidR="00C82295" w:rsidRPr="0057766F" w:rsidRDefault="00C82295" w:rsidP="00572B36">
            <w:pPr>
              <w:pStyle w:val="DefaultText"/>
              <w:spacing w:line="276" w:lineRule="auto"/>
              <w:ind w:right="-1"/>
              <w:jc w:val="both"/>
              <w:rPr>
                <w:sz w:val="22"/>
                <w:szCs w:val="22"/>
              </w:rPr>
            </w:pPr>
          </w:p>
          <w:p w14:paraId="470032A3" w14:textId="77777777" w:rsidR="004964ED" w:rsidRPr="0057766F" w:rsidRDefault="004964ED" w:rsidP="00572B36">
            <w:pPr>
              <w:pStyle w:val="DefaultText"/>
              <w:spacing w:line="276" w:lineRule="auto"/>
              <w:ind w:right="-1"/>
              <w:jc w:val="both"/>
              <w:rPr>
                <w:sz w:val="22"/>
                <w:szCs w:val="22"/>
              </w:rPr>
            </w:pPr>
            <w:r w:rsidRPr="0057766F">
              <w:rPr>
                <w:sz w:val="22"/>
                <w:szCs w:val="22"/>
              </w:rPr>
              <w:t>d) prin reziliere, la iniţiativa uneia dintre părți, dacă cealaltă parte nu îşi execută obligaţiile esenţiale din prezentul contract şi/sau dacă îşi încalcă vreuna dintre obligaţiile sale;</w:t>
            </w:r>
          </w:p>
          <w:p w14:paraId="470032A4" w14:textId="77777777" w:rsidR="004E6C14" w:rsidRPr="0057766F" w:rsidRDefault="004964ED" w:rsidP="00572B36">
            <w:pPr>
              <w:pStyle w:val="DefaultText"/>
              <w:spacing w:line="276" w:lineRule="auto"/>
              <w:ind w:right="-1"/>
              <w:jc w:val="both"/>
              <w:rPr>
                <w:sz w:val="22"/>
                <w:szCs w:val="22"/>
              </w:rPr>
            </w:pPr>
            <w:r w:rsidRPr="0057766F">
              <w:rPr>
                <w:sz w:val="22"/>
                <w:szCs w:val="22"/>
              </w:rPr>
              <w:t>e) în cazul în care contractul de finanţare aferent obiectivului de investiţii va fi reziliat.</w:t>
            </w:r>
          </w:p>
          <w:p w14:paraId="470032A5" w14:textId="77777777" w:rsidR="004964ED" w:rsidRPr="0057766F" w:rsidRDefault="004964ED" w:rsidP="00572B36">
            <w:pPr>
              <w:pStyle w:val="DefaultText"/>
              <w:spacing w:line="276" w:lineRule="auto"/>
              <w:ind w:right="-1"/>
              <w:jc w:val="both"/>
              <w:rPr>
                <w:sz w:val="22"/>
                <w:szCs w:val="22"/>
              </w:rPr>
            </w:pPr>
            <w:r w:rsidRPr="0057766F">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470032A6" w14:textId="77777777" w:rsidR="00B26D75" w:rsidRPr="0057766F" w:rsidRDefault="00B26D75" w:rsidP="00572B36">
            <w:pPr>
              <w:autoSpaceDN w:val="0"/>
              <w:spacing w:line="276" w:lineRule="auto"/>
              <w:ind w:right="-54"/>
              <w:jc w:val="both"/>
              <w:rPr>
                <w:b/>
                <w:bCs/>
                <w:iCs/>
                <w:sz w:val="22"/>
                <w:szCs w:val="22"/>
              </w:rPr>
            </w:pPr>
          </w:p>
          <w:p w14:paraId="470032A7" w14:textId="77777777" w:rsidR="004964ED" w:rsidRPr="0057766F" w:rsidRDefault="004964ED" w:rsidP="00775BD3">
            <w:pPr>
              <w:numPr>
                <w:ilvl w:val="0"/>
                <w:numId w:val="10"/>
              </w:numPr>
              <w:suppressAutoHyphens w:val="0"/>
              <w:autoSpaceDE w:val="0"/>
              <w:autoSpaceDN w:val="0"/>
              <w:adjustRightInd w:val="0"/>
              <w:spacing w:line="276" w:lineRule="auto"/>
              <w:ind w:hanging="1080"/>
              <w:jc w:val="both"/>
              <w:rPr>
                <w:b/>
                <w:bCs/>
                <w:iCs/>
                <w:sz w:val="22"/>
                <w:szCs w:val="22"/>
              </w:rPr>
            </w:pPr>
            <w:r w:rsidRPr="0057766F">
              <w:rPr>
                <w:b/>
                <w:bCs/>
                <w:iCs/>
                <w:sz w:val="22"/>
                <w:szCs w:val="22"/>
              </w:rPr>
              <w:t>Subcontractanți / Asociere</w:t>
            </w:r>
          </w:p>
          <w:p w14:paraId="470032A8" w14:textId="77777777" w:rsidR="00705243" w:rsidRPr="0057766F" w:rsidRDefault="004964ED" w:rsidP="00572B36">
            <w:pPr>
              <w:autoSpaceDN w:val="0"/>
              <w:spacing w:line="276" w:lineRule="auto"/>
              <w:ind w:right="-54"/>
              <w:jc w:val="both"/>
              <w:rPr>
                <w:sz w:val="22"/>
                <w:szCs w:val="22"/>
              </w:rPr>
            </w:pPr>
            <w:r w:rsidRPr="0057766F">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470032AA" w14:textId="5F85FC56" w:rsidR="00320960" w:rsidRPr="0057766F" w:rsidRDefault="004964ED" w:rsidP="00572B36">
            <w:pPr>
              <w:autoSpaceDN w:val="0"/>
              <w:spacing w:line="276" w:lineRule="auto"/>
              <w:ind w:right="-54"/>
              <w:jc w:val="both"/>
              <w:rPr>
                <w:sz w:val="22"/>
                <w:szCs w:val="22"/>
              </w:rPr>
            </w:pPr>
            <w:r w:rsidRPr="0057766F">
              <w:rPr>
                <w:sz w:val="22"/>
                <w:szCs w:val="22"/>
              </w:rPr>
              <w:t xml:space="preserve">17.1.2. Contractantul are obligaţia de a notifica Autorității orice modificări ale informaţiilor prevăzute la art. 17.1.1. pe durata contractului de </w:t>
            </w:r>
            <w:proofErr w:type="spellStart"/>
            <w:r w:rsidRPr="0057766F">
              <w:rPr>
                <w:sz w:val="22"/>
                <w:szCs w:val="22"/>
              </w:rPr>
              <w:t>achiziţie</w:t>
            </w:r>
            <w:proofErr w:type="spellEnd"/>
            <w:r w:rsidRPr="0057766F">
              <w:rPr>
                <w:sz w:val="22"/>
                <w:szCs w:val="22"/>
              </w:rPr>
              <w:t xml:space="preserve"> publică.</w:t>
            </w:r>
          </w:p>
          <w:p w14:paraId="470032AB"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470032AD" w14:textId="2EAB0E62" w:rsidR="006005FB" w:rsidRDefault="004964ED" w:rsidP="00572B36">
            <w:pPr>
              <w:autoSpaceDE w:val="0"/>
              <w:autoSpaceDN w:val="0"/>
              <w:adjustRightInd w:val="0"/>
              <w:spacing w:line="276" w:lineRule="auto"/>
              <w:jc w:val="both"/>
              <w:rPr>
                <w:sz w:val="22"/>
                <w:szCs w:val="22"/>
              </w:rPr>
            </w:pPr>
            <w:r w:rsidRPr="0057766F">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6A8D6474" w14:textId="77777777" w:rsidR="006E6834" w:rsidRPr="0057766F" w:rsidRDefault="006E6834" w:rsidP="00572B36">
            <w:pPr>
              <w:autoSpaceDE w:val="0"/>
              <w:autoSpaceDN w:val="0"/>
              <w:adjustRightInd w:val="0"/>
              <w:spacing w:line="276" w:lineRule="auto"/>
              <w:jc w:val="both"/>
              <w:rPr>
                <w:sz w:val="22"/>
                <w:szCs w:val="22"/>
              </w:rPr>
            </w:pPr>
          </w:p>
          <w:p w14:paraId="470032AE"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470032AF" w14:textId="77777777" w:rsidR="004964ED" w:rsidRPr="0057766F" w:rsidRDefault="004964ED" w:rsidP="00572B36">
            <w:pPr>
              <w:autoSpaceDN w:val="0"/>
              <w:spacing w:line="276" w:lineRule="auto"/>
              <w:ind w:right="-54"/>
              <w:jc w:val="both"/>
              <w:rPr>
                <w:sz w:val="22"/>
                <w:szCs w:val="22"/>
              </w:rPr>
            </w:pPr>
            <w:r w:rsidRPr="0057766F">
              <w:rPr>
                <w:sz w:val="22"/>
                <w:szCs w:val="22"/>
              </w:rPr>
              <w:t>17.2. Contractantul are obligaţia de a încheia contracte cu subcontractanţii desemnaţi în aceleaşi condiţii în care acesta a încheiat prezentul contract cu Autoritatea.</w:t>
            </w:r>
          </w:p>
          <w:p w14:paraId="470032B0" w14:textId="77777777" w:rsidR="00320960" w:rsidRPr="0057766F" w:rsidRDefault="00320960" w:rsidP="00572B36">
            <w:pPr>
              <w:autoSpaceDN w:val="0"/>
              <w:spacing w:line="276" w:lineRule="auto"/>
              <w:ind w:right="-54"/>
              <w:jc w:val="both"/>
              <w:rPr>
                <w:sz w:val="22"/>
                <w:szCs w:val="22"/>
              </w:rPr>
            </w:pPr>
          </w:p>
          <w:p w14:paraId="470032B1" w14:textId="77777777" w:rsidR="004964ED" w:rsidRPr="0057766F" w:rsidRDefault="004964ED" w:rsidP="00572B36">
            <w:pPr>
              <w:autoSpaceDN w:val="0"/>
              <w:spacing w:line="276" w:lineRule="auto"/>
              <w:ind w:right="-54"/>
              <w:jc w:val="both"/>
              <w:rPr>
                <w:sz w:val="22"/>
                <w:szCs w:val="22"/>
              </w:rPr>
            </w:pPr>
            <w:r w:rsidRPr="0057766F">
              <w:rPr>
                <w:sz w:val="22"/>
                <w:szCs w:val="22"/>
              </w:rPr>
              <w:t>17.3.1. Contractantul are obligaţia de a prezenta la încheierea contractului toate contractele încheiate cu subcontractanţii desemnaţi.</w:t>
            </w:r>
          </w:p>
          <w:p w14:paraId="470032B2"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17.3.2. Lista subcontractanţilor, datele de recunoaştere ale acestora, cât şi contractele încheiate cu aceştia se constituie în anexe la contract.</w:t>
            </w:r>
          </w:p>
          <w:p w14:paraId="470032B3" w14:textId="77777777" w:rsidR="004964ED" w:rsidRPr="0057766F" w:rsidRDefault="004964ED" w:rsidP="00572B36">
            <w:pPr>
              <w:autoSpaceDN w:val="0"/>
              <w:spacing w:line="276" w:lineRule="auto"/>
              <w:ind w:right="-54"/>
              <w:jc w:val="both"/>
              <w:rPr>
                <w:sz w:val="22"/>
                <w:szCs w:val="22"/>
              </w:rPr>
            </w:pPr>
            <w:r w:rsidRPr="0057766F">
              <w:rPr>
                <w:sz w:val="22"/>
                <w:szCs w:val="22"/>
              </w:rPr>
              <w:t>17.4.1. În cazul subcontractării, Contractantul rămâne pe deplin răspunzător faţă de Autoritate privind modul în care se îndeplineşte contractul.</w:t>
            </w:r>
          </w:p>
          <w:p w14:paraId="470032B4" w14:textId="77777777" w:rsidR="004964ED" w:rsidRPr="0057766F" w:rsidRDefault="004964ED" w:rsidP="00572B36">
            <w:pPr>
              <w:autoSpaceDN w:val="0"/>
              <w:spacing w:line="276" w:lineRule="auto"/>
              <w:ind w:right="-54"/>
              <w:jc w:val="both"/>
              <w:rPr>
                <w:sz w:val="22"/>
                <w:szCs w:val="22"/>
              </w:rPr>
            </w:pPr>
            <w:r w:rsidRPr="0057766F">
              <w:rPr>
                <w:sz w:val="22"/>
                <w:szCs w:val="22"/>
              </w:rPr>
              <w:t>17.4.2. Subcontractantul este pe deplin răspunzător faţă de Contractant de modul în care îşi îndeplineşte partea sa din contract.</w:t>
            </w:r>
          </w:p>
          <w:p w14:paraId="470032B5"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17.4.3. Contractantul are dreptul de a pretinde daune-interese subcontractanţilor, dacă aceştia nu îşi îndeplinesc partea lor din contract, la valoarea de ½ din partea lor de contract.</w:t>
            </w:r>
          </w:p>
          <w:p w14:paraId="470032B6"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17.5.1. Autoritatea efectuează plăţi corespunzătoare </w:t>
            </w:r>
            <w:r w:rsidRPr="0057766F">
              <w:rPr>
                <w:sz w:val="22"/>
                <w:szCs w:val="22"/>
              </w:rPr>
              <w:lastRenderedPageBreak/>
              <w:t>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470032B7" w14:textId="77777777" w:rsidR="00352D9B" w:rsidRPr="0057766F" w:rsidRDefault="00352D9B" w:rsidP="00572B36">
            <w:pPr>
              <w:autoSpaceDN w:val="0"/>
              <w:spacing w:line="276" w:lineRule="auto"/>
              <w:ind w:right="-54"/>
              <w:jc w:val="both"/>
              <w:rPr>
                <w:sz w:val="22"/>
                <w:szCs w:val="22"/>
              </w:rPr>
            </w:pPr>
          </w:p>
          <w:p w14:paraId="470032B8" w14:textId="77777777" w:rsidR="00320960" w:rsidRPr="0057766F" w:rsidRDefault="004964ED" w:rsidP="00572B36">
            <w:pPr>
              <w:autoSpaceDN w:val="0"/>
              <w:spacing w:line="276" w:lineRule="auto"/>
              <w:ind w:right="-54"/>
              <w:jc w:val="both"/>
              <w:rPr>
                <w:sz w:val="22"/>
                <w:szCs w:val="22"/>
              </w:rPr>
            </w:pPr>
            <w:r w:rsidRPr="0057766F">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470032B9" w14:textId="77777777" w:rsidR="00F61AFC" w:rsidRPr="0057766F" w:rsidRDefault="00F61AFC" w:rsidP="00572B36">
            <w:pPr>
              <w:autoSpaceDN w:val="0"/>
              <w:spacing w:line="276" w:lineRule="auto"/>
              <w:ind w:right="-54"/>
              <w:jc w:val="both"/>
              <w:rPr>
                <w:sz w:val="22"/>
                <w:szCs w:val="22"/>
              </w:rPr>
            </w:pPr>
          </w:p>
          <w:p w14:paraId="470032BA" w14:textId="77777777" w:rsidR="004964ED" w:rsidRPr="0057766F" w:rsidRDefault="004964ED" w:rsidP="00572B36">
            <w:pPr>
              <w:autoSpaceDN w:val="0"/>
              <w:spacing w:line="276" w:lineRule="auto"/>
              <w:ind w:right="-54"/>
              <w:jc w:val="both"/>
              <w:rPr>
                <w:sz w:val="22"/>
                <w:szCs w:val="22"/>
              </w:rPr>
            </w:pPr>
            <w:r w:rsidRPr="0057766F">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470032BB" w14:textId="77777777" w:rsidR="004964ED" w:rsidRPr="0057766F" w:rsidRDefault="004964ED" w:rsidP="00572B36">
            <w:pPr>
              <w:pStyle w:val="NoSpacing"/>
              <w:spacing w:line="276" w:lineRule="auto"/>
              <w:jc w:val="both"/>
              <w:rPr>
                <w:sz w:val="22"/>
                <w:szCs w:val="22"/>
                <w:lang w:val="ro-RO"/>
              </w:rPr>
            </w:pPr>
            <w:r w:rsidRPr="0057766F">
              <w:rPr>
                <w:sz w:val="22"/>
                <w:szCs w:val="22"/>
                <w:lang w:val="ro-RO"/>
              </w:rPr>
              <w:t>17.5.4. Autoritatea va solicita, la încheierea contractului de achiziţie publică şi atunci când se 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470032BD" w14:textId="2C5C1003" w:rsidR="00F61AFC" w:rsidRPr="0057766F" w:rsidRDefault="004964ED" w:rsidP="00572B36">
            <w:pPr>
              <w:autoSpaceDE w:val="0"/>
              <w:autoSpaceDN w:val="0"/>
              <w:adjustRightInd w:val="0"/>
              <w:spacing w:line="276" w:lineRule="auto"/>
              <w:jc w:val="both"/>
              <w:rPr>
                <w:sz w:val="22"/>
                <w:szCs w:val="22"/>
              </w:rPr>
            </w:pPr>
            <w:r w:rsidRPr="0057766F">
              <w:rPr>
                <w:sz w:val="22"/>
                <w:szCs w:val="22"/>
              </w:rPr>
              <w:t xml:space="preserve">17.5.5. Contractele prezentate conform prevederilor art. 17.5.4. trebuie să fie în concordanţă cu oferta şi se vor constitui în anexe la contractul de </w:t>
            </w:r>
            <w:proofErr w:type="spellStart"/>
            <w:r w:rsidRPr="0057766F">
              <w:rPr>
                <w:sz w:val="22"/>
                <w:szCs w:val="22"/>
              </w:rPr>
              <w:t>achiziţie</w:t>
            </w:r>
            <w:proofErr w:type="spellEnd"/>
            <w:r w:rsidRPr="0057766F">
              <w:rPr>
                <w:sz w:val="22"/>
                <w:szCs w:val="22"/>
              </w:rPr>
              <w:t xml:space="preserve"> publică.</w:t>
            </w:r>
          </w:p>
          <w:p w14:paraId="470032BE"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17.5.6. Dispoziţiile prevăzute la art. 17.5.1.-17.5.5. nu diminuează răspunderea Contractantului în ceea ce priveşte modul de îndeplinire a prezentului contract de achiziţie publică.</w:t>
            </w:r>
          </w:p>
          <w:p w14:paraId="470032BF"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17.6. Contractantul poate schimba oricare </w:t>
            </w:r>
            <w:r w:rsidRPr="0057766F">
              <w:rPr>
                <w:sz w:val="22"/>
                <w:szCs w:val="22"/>
              </w:rPr>
              <w:lastRenderedPageBreak/>
              <w:t>subcontractant numai dacă acesta nu şi-a îndeplinit partea sa din contract. Schimbarea subcontractantului nu va modifica preţul contractului şi va fi notificată Autorităţii.</w:t>
            </w:r>
          </w:p>
          <w:p w14:paraId="470032C0" w14:textId="77777777" w:rsidR="004964ED" w:rsidRPr="0057766F" w:rsidRDefault="004964ED" w:rsidP="00572B36">
            <w:pPr>
              <w:autoSpaceDN w:val="0"/>
              <w:spacing w:line="276" w:lineRule="auto"/>
              <w:ind w:right="-54"/>
              <w:jc w:val="both"/>
              <w:rPr>
                <w:sz w:val="22"/>
                <w:szCs w:val="22"/>
              </w:rPr>
            </w:pPr>
            <w:r w:rsidRPr="0057766F">
              <w:rPr>
                <w:sz w:val="22"/>
                <w:szCs w:val="22"/>
              </w:rPr>
              <w:t>17.7. Asociaţii sunt responsabili solidar de executarea contractului.</w:t>
            </w:r>
          </w:p>
          <w:p w14:paraId="470032C1" w14:textId="77777777" w:rsidR="004964ED" w:rsidRPr="0057766F" w:rsidRDefault="004964ED" w:rsidP="00775BD3">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57766F">
              <w:rPr>
                <w:b/>
                <w:bCs/>
                <w:iCs/>
                <w:sz w:val="22"/>
                <w:szCs w:val="22"/>
              </w:rPr>
              <w:t>Cesiunea</w:t>
            </w:r>
          </w:p>
          <w:p w14:paraId="470032C2"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18.1. În </w:t>
            </w:r>
            <w:proofErr w:type="spellStart"/>
            <w:r w:rsidRPr="0057766F">
              <w:rPr>
                <w:sz w:val="22"/>
                <w:szCs w:val="22"/>
              </w:rPr>
              <w:t>conditiile</w:t>
            </w:r>
            <w:proofErr w:type="spellEnd"/>
            <w:r w:rsidRPr="0057766F">
              <w:rPr>
                <w:sz w:val="22"/>
                <w:szCs w:val="22"/>
              </w:rPr>
              <w:t xml:space="preserve"> prezentului contract, Contractantului îi este permis doar cesiunea creanțelor născute din acest contract, obligațiile născute rămânând în sarcina părților contractante, astfel cum au fost stipulate şi asumate inițial.</w:t>
            </w:r>
          </w:p>
          <w:p w14:paraId="470032C3" w14:textId="77777777" w:rsidR="004964ED" w:rsidRPr="0057766F" w:rsidRDefault="004964ED" w:rsidP="00572B36">
            <w:pPr>
              <w:autoSpaceDN w:val="0"/>
              <w:spacing w:line="276" w:lineRule="auto"/>
              <w:ind w:right="-54"/>
              <w:jc w:val="both"/>
              <w:rPr>
                <w:sz w:val="22"/>
                <w:szCs w:val="22"/>
              </w:rPr>
            </w:pPr>
            <w:r w:rsidRPr="0057766F">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470032C4" w14:textId="77777777" w:rsidR="00320960" w:rsidRPr="0057766F" w:rsidRDefault="00320960" w:rsidP="00572B36">
            <w:pPr>
              <w:autoSpaceDN w:val="0"/>
              <w:spacing w:line="276" w:lineRule="auto"/>
              <w:ind w:right="-54"/>
              <w:jc w:val="both"/>
              <w:rPr>
                <w:sz w:val="22"/>
                <w:szCs w:val="22"/>
              </w:rPr>
            </w:pPr>
          </w:p>
          <w:p w14:paraId="470032C5" w14:textId="77777777" w:rsidR="004964ED" w:rsidRPr="0057766F" w:rsidRDefault="004964ED" w:rsidP="00572B36">
            <w:pPr>
              <w:autoSpaceDN w:val="0"/>
              <w:spacing w:line="276" w:lineRule="auto"/>
              <w:ind w:right="-54"/>
              <w:jc w:val="both"/>
              <w:rPr>
                <w:sz w:val="22"/>
                <w:szCs w:val="22"/>
              </w:rPr>
            </w:pPr>
            <w:r w:rsidRPr="0057766F">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70032C6" w14:textId="77777777" w:rsidR="004964ED" w:rsidRPr="0057766F" w:rsidRDefault="004964ED" w:rsidP="00572B36">
            <w:pPr>
              <w:spacing w:line="276" w:lineRule="auto"/>
              <w:jc w:val="both"/>
              <w:rPr>
                <w:sz w:val="22"/>
                <w:szCs w:val="22"/>
              </w:rPr>
            </w:pPr>
          </w:p>
          <w:p w14:paraId="470032C7" w14:textId="77777777" w:rsidR="00320960" w:rsidRPr="0057766F" w:rsidRDefault="00320960" w:rsidP="00572B36">
            <w:pPr>
              <w:spacing w:line="276" w:lineRule="auto"/>
              <w:jc w:val="both"/>
              <w:rPr>
                <w:sz w:val="22"/>
                <w:szCs w:val="22"/>
              </w:rPr>
            </w:pPr>
          </w:p>
          <w:p w14:paraId="470032C8" w14:textId="77777777" w:rsidR="004964ED" w:rsidRPr="0057766F" w:rsidRDefault="004964ED" w:rsidP="00775BD3">
            <w:pPr>
              <w:numPr>
                <w:ilvl w:val="0"/>
                <w:numId w:val="10"/>
              </w:numPr>
              <w:suppressAutoHyphens w:val="0"/>
              <w:autoSpaceDE w:val="0"/>
              <w:autoSpaceDN w:val="0"/>
              <w:adjustRightInd w:val="0"/>
              <w:spacing w:line="276" w:lineRule="auto"/>
              <w:ind w:hanging="1080"/>
              <w:jc w:val="both"/>
              <w:rPr>
                <w:b/>
                <w:sz w:val="22"/>
                <w:szCs w:val="22"/>
              </w:rPr>
            </w:pPr>
            <w:r w:rsidRPr="0057766F">
              <w:rPr>
                <w:b/>
                <w:sz w:val="22"/>
                <w:szCs w:val="22"/>
              </w:rPr>
              <w:t>Forța majoră</w:t>
            </w:r>
          </w:p>
          <w:p w14:paraId="470032C9" w14:textId="77777777" w:rsidR="004964ED" w:rsidRPr="0057766F" w:rsidRDefault="004964ED" w:rsidP="00572B36">
            <w:pPr>
              <w:autoSpaceDN w:val="0"/>
              <w:spacing w:line="276" w:lineRule="auto"/>
              <w:ind w:right="-54"/>
              <w:jc w:val="both"/>
              <w:rPr>
                <w:sz w:val="22"/>
                <w:szCs w:val="22"/>
              </w:rPr>
            </w:pPr>
            <w:r w:rsidRPr="0057766F">
              <w:rPr>
                <w:sz w:val="22"/>
                <w:szCs w:val="22"/>
              </w:rPr>
              <w:t>19.1. Forţa majoră este orice eveniment extern, imprevizibil, absolut invincibil şi inevitabil potrivit art. 1351, alin. (2) din Codul civil. Forţa majoră este constatată de o autoritate competentă.</w:t>
            </w:r>
          </w:p>
          <w:p w14:paraId="470032CA" w14:textId="77777777" w:rsidR="002A5D57" w:rsidRPr="0057766F" w:rsidRDefault="002A5D57" w:rsidP="00572B36">
            <w:pPr>
              <w:autoSpaceDN w:val="0"/>
              <w:spacing w:line="276" w:lineRule="auto"/>
              <w:ind w:right="-54"/>
              <w:jc w:val="both"/>
              <w:rPr>
                <w:sz w:val="22"/>
                <w:szCs w:val="22"/>
              </w:rPr>
            </w:pPr>
          </w:p>
          <w:p w14:paraId="470032CB" w14:textId="77777777" w:rsidR="004964ED" w:rsidRPr="0057766F" w:rsidRDefault="004964ED" w:rsidP="00572B36">
            <w:pPr>
              <w:autoSpaceDN w:val="0"/>
              <w:spacing w:line="276" w:lineRule="auto"/>
              <w:ind w:right="-54"/>
              <w:jc w:val="both"/>
              <w:rPr>
                <w:sz w:val="22"/>
                <w:szCs w:val="22"/>
              </w:rPr>
            </w:pPr>
            <w:r w:rsidRPr="0057766F">
              <w:rPr>
                <w:sz w:val="22"/>
                <w:szCs w:val="22"/>
              </w:rPr>
              <w:t>19.2. Forța majoră exonerează părțile contractante de îndeplinirea obligațiilor asumate prin prezentul contract, pe toată perioada în care aceasta acționează.</w:t>
            </w:r>
          </w:p>
          <w:p w14:paraId="470032CC" w14:textId="77777777" w:rsidR="004964ED" w:rsidRPr="0057766F" w:rsidRDefault="004964ED" w:rsidP="00572B36">
            <w:pPr>
              <w:autoSpaceDN w:val="0"/>
              <w:spacing w:line="276" w:lineRule="auto"/>
              <w:ind w:right="-54"/>
              <w:jc w:val="both"/>
              <w:rPr>
                <w:sz w:val="22"/>
                <w:szCs w:val="22"/>
              </w:rPr>
            </w:pPr>
            <w:r w:rsidRPr="0057766F">
              <w:rPr>
                <w:sz w:val="22"/>
                <w:szCs w:val="22"/>
              </w:rPr>
              <w:t>19.3. Îndeplinirea contractului va fi suspendată în perioada de acțiune a forței majore, dar fără a prejudicia drepturile ce li se cuveneau părților până la apariția acesteia.</w:t>
            </w:r>
          </w:p>
          <w:p w14:paraId="470032CD"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19.4. Partea contractantă care invocă forța majoră are </w:t>
            </w:r>
            <w:proofErr w:type="spellStart"/>
            <w:r w:rsidRPr="0057766F">
              <w:rPr>
                <w:sz w:val="22"/>
                <w:szCs w:val="22"/>
              </w:rPr>
              <w:t>obligatia</w:t>
            </w:r>
            <w:proofErr w:type="spellEnd"/>
            <w:r w:rsidRPr="0057766F">
              <w:rPr>
                <w:sz w:val="22"/>
                <w:szCs w:val="22"/>
              </w:rPr>
              <w:t xml:space="preserve"> de a notifica celeilalte părți, imediat și în mod complet, producerea acesteia și să ia orice măsuri care îi stau la dispoziție în vederea limitării consecințelor.</w:t>
            </w:r>
          </w:p>
          <w:p w14:paraId="470032CE" w14:textId="77777777" w:rsidR="002A5D57" w:rsidRPr="0057766F" w:rsidRDefault="002A5D57" w:rsidP="00572B36">
            <w:pPr>
              <w:autoSpaceDN w:val="0"/>
              <w:spacing w:line="276" w:lineRule="auto"/>
              <w:ind w:right="-54"/>
              <w:jc w:val="both"/>
              <w:rPr>
                <w:sz w:val="22"/>
                <w:szCs w:val="22"/>
              </w:rPr>
            </w:pPr>
          </w:p>
          <w:p w14:paraId="470032CF" w14:textId="77777777" w:rsidR="004964ED" w:rsidRPr="0057766F" w:rsidRDefault="004964ED" w:rsidP="006005FB">
            <w:pPr>
              <w:autoSpaceDN w:val="0"/>
              <w:spacing w:line="276" w:lineRule="auto"/>
              <w:ind w:right="-54"/>
              <w:jc w:val="both"/>
              <w:rPr>
                <w:sz w:val="22"/>
                <w:szCs w:val="22"/>
              </w:rPr>
            </w:pPr>
            <w:r w:rsidRPr="0057766F">
              <w:rPr>
                <w:sz w:val="22"/>
                <w:szCs w:val="22"/>
              </w:rPr>
              <w:t xml:space="preserve">19.5. Daca forța majoră acționează sau se estimează că va acționa o perioadă mai mare de 6 luni, fiecare parte va avea dreptul să notifice celeilalte părți încetarea de </w:t>
            </w:r>
            <w:r w:rsidRPr="0057766F">
              <w:rPr>
                <w:sz w:val="22"/>
                <w:szCs w:val="22"/>
              </w:rPr>
              <w:lastRenderedPageBreak/>
              <w:t>plin drept a prezentului contract, fără ca vreuna dintre parți să poată pretinde celeilalte daune-interese pentru perioada notificată.</w:t>
            </w:r>
          </w:p>
          <w:p w14:paraId="470032D0" w14:textId="77777777" w:rsidR="004964ED" w:rsidRPr="0057766F" w:rsidRDefault="004964ED" w:rsidP="00572B36">
            <w:pPr>
              <w:autoSpaceDE w:val="0"/>
              <w:autoSpaceDN w:val="0"/>
              <w:adjustRightInd w:val="0"/>
              <w:spacing w:line="276" w:lineRule="auto"/>
              <w:ind w:left="142" w:hanging="142"/>
              <w:jc w:val="both"/>
              <w:rPr>
                <w:b/>
                <w:sz w:val="22"/>
                <w:szCs w:val="22"/>
              </w:rPr>
            </w:pPr>
            <w:r w:rsidRPr="0057766F">
              <w:rPr>
                <w:b/>
                <w:sz w:val="22"/>
                <w:szCs w:val="22"/>
              </w:rPr>
              <w:t>20.     Soluționarea litigiilor</w:t>
            </w:r>
          </w:p>
          <w:p w14:paraId="470032D1" w14:textId="77777777" w:rsidR="004964ED" w:rsidRPr="0057766F" w:rsidRDefault="004964ED" w:rsidP="00572B36">
            <w:pPr>
              <w:autoSpaceDN w:val="0"/>
              <w:spacing w:line="276" w:lineRule="auto"/>
              <w:ind w:right="-54"/>
              <w:jc w:val="both"/>
              <w:rPr>
                <w:sz w:val="22"/>
                <w:szCs w:val="22"/>
              </w:rPr>
            </w:pPr>
            <w:r w:rsidRPr="0057766F">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470032D2" w14:textId="77777777" w:rsidR="004964ED" w:rsidRPr="0057766F" w:rsidRDefault="004964ED" w:rsidP="00572B36">
            <w:pPr>
              <w:autoSpaceDN w:val="0"/>
              <w:spacing w:line="276" w:lineRule="auto"/>
              <w:ind w:right="-54"/>
              <w:jc w:val="both"/>
              <w:rPr>
                <w:sz w:val="22"/>
                <w:szCs w:val="22"/>
              </w:rPr>
            </w:pPr>
            <w:r w:rsidRPr="0057766F">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470032D3" w14:textId="77777777" w:rsidR="004964ED" w:rsidRPr="0057766F" w:rsidRDefault="004964ED" w:rsidP="00775BD3">
            <w:pPr>
              <w:numPr>
                <w:ilvl w:val="0"/>
                <w:numId w:val="11"/>
              </w:numPr>
              <w:tabs>
                <w:tab w:val="left" w:pos="567"/>
              </w:tabs>
              <w:suppressAutoHyphens w:val="0"/>
              <w:autoSpaceDN w:val="0"/>
              <w:spacing w:line="276" w:lineRule="auto"/>
              <w:ind w:right="-54" w:hanging="1440"/>
              <w:jc w:val="both"/>
              <w:rPr>
                <w:b/>
                <w:sz w:val="22"/>
                <w:szCs w:val="22"/>
              </w:rPr>
            </w:pPr>
            <w:r w:rsidRPr="0057766F">
              <w:rPr>
                <w:b/>
                <w:sz w:val="22"/>
                <w:szCs w:val="22"/>
              </w:rPr>
              <w:t>Asigurări</w:t>
            </w:r>
          </w:p>
          <w:p w14:paraId="470032D4" w14:textId="77777777" w:rsidR="004964ED" w:rsidRPr="0057766F" w:rsidRDefault="004964ED" w:rsidP="00572B36">
            <w:pPr>
              <w:autoSpaceDN w:val="0"/>
              <w:spacing w:line="276" w:lineRule="auto"/>
              <w:ind w:right="-54"/>
              <w:jc w:val="both"/>
              <w:rPr>
                <w:sz w:val="22"/>
                <w:szCs w:val="22"/>
              </w:rPr>
            </w:pPr>
            <w:r w:rsidRPr="0057766F">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70032D5" w14:textId="77777777" w:rsidR="004964ED" w:rsidRPr="0057766F" w:rsidRDefault="004964ED" w:rsidP="00572B36">
            <w:pPr>
              <w:autoSpaceDN w:val="0"/>
              <w:spacing w:line="276" w:lineRule="auto"/>
              <w:ind w:right="-54"/>
              <w:jc w:val="both"/>
              <w:rPr>
                <w:sz w:val="22"/>
                <w:szCs w:val="22"/>
              </w:rPr>
            </w:pPr>
            <w:r w:rsidRPr="0057766F">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5FB52D29" w14:textId="77777777" w:rsidR="003B4E3A" w:rsidRDefault="003B4E3A" w:rsidP="00572B36">
            <w:pPr>
              <w:autoSpaceDN w:val="0"/>
              <w:spacing w:line="276" w:lineRule="auto"/>
              <w:ind w:right="-54"/>
              <w:jc w:val="both"/>
              <w:rPr>
                <w:sz w:val="22"/>
                <w:szCs w:val="22"/>
              </w:rPr>
            </w:pPr>
          </w:p>
          <w:p w14:paraId="470032D6" w14:textId="5E398521" w:rsidR="004964ED" w:rsidRPr="0057766F" w:rsidRDefault="004964ED" w:rsidP="00572B36">
            <w:pPr>
              <w:autoSpaceDN w:val="0"/>
              <w:spacing w:line="276" w:lineRule="auto"/>
              <w:ind w:right="-54"/>
              <w:jc w:val="both"/>
              <w:rPr>
                <w:sz w:val="22"/>
                <w:szCs w:val="22"/>
              </w:rPr>
            </w:pPr>
            <w:r w:rsidRPr="0057766F">
              <w:rPr>
                <w:sz w:val="22"/>
                <w:szCs w:val="22"/>
              </w:rPr>
              <w:t>21.3. Asigurarea se va încheia cel puțin la valoarea prezentului contract, fără T.V.A.</w:t>
            </w:r>
          </w:p>
          <w:p w14:paraId="470032D7" w14:textId="77777777" w:rsidR="004964ED" w:rsidRPr="0057766F" w:rsidRDefault="004964ED" w:rsidP="00572B36">
            <w:pPr>
              <w:autoSpaceDN w:val="0"/>
              <w:spacing w:line="276" w:lineRule="auto"/>
              <w:ind w:right="-54"/>
              <w:jc w:val="both"/>
              <w:rPr>
                <w:sz w:val="22"/>
                <w:szCs w:val="22"/>
              </w:rPr>
            </w:pPr>
            <w:r w:rsidRPr="0057766F">
              <w:rPr>
                <w:sz w:val="22"/>
                <w:szCs w:val="22"/>
              </w:rPr>
              <w:t>21.4. Asigurarea se va încheia cu o societate de asigurare, cu menținerea valabilității acesteia pe toată perioada de desfășurare a contractului.</w:t>
            </w:r>
          </w:p>
          <w:p w14:paraId="470032D8"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22. Comunicări</w:t>
            </w:r>
          </w:p>
          <w:p w14:paraId="470032D9" w14:textId="77777777" w:rsidR="004964ED" w:rsidRPr="0057766F" w:rsidRDefault="004964ED" w:rsidP="00572B36">
            <w:pPr>
              <w:autoSpaceDE w:val="0"/>
              <w:autoSpaceDN w:val="0"/>
              <w:adjustRightInd w:val="0"/>
              <w:spacing w:line="276" w:lineRule="auto"/>
              <w:jc w:val="both"/>
              <w:rPr>
                <w:b/>
                <w:sz w:val="22"/>
                <w:szCs w:val="22"/>
              </w:rPr>
            </w:pPr>
            <w:r w:rsidRPr="0057766F">
              <w:rPr>
                <w:sz w:val="22"/>
                <w:szCs w:val="22"/>
              </w:rPr>
              <w:t>22.1.1. Orice comunicare între părți, referitoare la îndeplinirea prezentului contract, trebuie să fie transmisă în scris.</w:t>
            </w:r>
          </w:p>
          <w:p w14:paraId="470032DA" w14:textId="77777777" w:rsidR="004964ED" w:rsidRPr="0057766F" w:rsidRDefault="004964ED" w:rsidP="00572B36">
            <w:pPr>
              <w:spacing w:line="276" w:lineRule="auto"/>
              <w:jc w:val="both"/>
              <w:rPr>
                <w:sz w:val="22"/>
                <w:szCs w:val="22"/>
              </w:rPr>
            </w:pPr>
            <w:r w:rsidRPr="0057766F">
              <w:rPr>
                <w:sz w:val="22"/>
                <w:szCs w:val="22"/>
              </w:rPr>
              <w:t>22.1.2. Orice document scris trebuie înregistrat atât în momentul transmiterii, cât și în momentul primirii.</w:t>
            </w:r>
          </w:p>
          <w:p w14:paraId="3F72DF7E" w14:textId="77777777" w:rsidR="003B4E3A" w:rsidRDefault="003B4E3A" w:rsidP="00572B36">
            <w:pPr>
              <w:autoSpaceDN w:val="0"/>
              <w:spacing w:line="276" w:lineRule="auto"/>
              <w:ind w:right="-54"/>
              <w:jc w:val="both"/>
              <w:rPr>
                <w:sz w:val="22"/>
                <w:szCs w:val="22"/>
              </w:rPr>
            </w:pPr>
          </w:p>
          <w:p w14:paraId="470032DB" w14:textId="4492667F" w:rsidR="004964ED" w:rsidRPr="0057766F" w:rsidRDefault="004964ED" w:rsidP="00572B36">
            <w:pPr>
              <w:autoSpaceDN w:val="0"/>
              <w:spacing w:line="276" w:lineRule="auto"/>
              <w:ind w:right="-54"/>
              <w:jc w:val="both"/>
              <w:rPr>
                <w:sz w:val="22"/>
                <w:szCs w:val="22"/>
              </w:rPr>
            </w:pPr>
            <w:r w:rsidRPr="0057766F">
              <w:rPr>
                <w:sz w:val="22"/>
                <w:szCs w:val="22"/>
              </w:rPr>
              <w:t xml:space="preserve">22.2. Comunicările între părți se pot face și prin fax sau e-mail, cu condiția </w:t>
            </w:r>
            <w:r w:rsidRPr="0057766F">
              <w:rPr>
                <w:color w:val="000000"/>
                <w:sz w:val="22"/>
                <w:szCs w:val="22"/>
              </w:rPr>
              <w:t>confirmării în scris a primirii comunicării.</w:t>
            </w:r>
          </w:p>
          <w:p w14:paraId="470032DC" w14:textId="77777777" w:rsidR="004964ED" w:rsidRPr="0057766F" w:rsidRDefault="004964ED" w:rsidP="00572B36">
            <w:pPr>
              <w:tabs>
                <w:tab w:val="left" w:pos="567"/>
              </w:tabs>
              <w:autoSpaceDE w:val="0"/>
              <w:autoSpaceDN w:val="0"/>
              <w:adjustRightInd w:val="0"/>
              <w:spacing w:line="276" w:lineRule="auto"/>
              <w:jc w:val="both"/>
              <w:rPr>
                <w:b/>
                <w:sz w:val="22"/>
                <w:szCs w:val="22"/>
              </w:rPr>
            </w:pPr>
            <w:r w:rsidRPr="0057766F">
              <w:rPr>
                <w:b/>
                <w:sz w:val="22"/>
                <w:szCs w:val="22"/>
              </w:rPr>
              <w:t>23.    Limba care guvernează contractul</w:t>
            </w:r>
          </w:p>
          <w:p w14:paraId="470032DD" w14:textId="77777777" w:rsidR="004964ED" w:rsidRPr="0057766F" w:rsidRDefault="004964ED" w:rsidP="00572B36">
            <w:pPr>
              <w:autoSpaceDN w:val="0"/>
              <w:spacing w:line="276" w:lineRule="auto"/>
              <w:ind w:right="-54"/>
              <w:jc w:val="both"/>
              <w:rPr>
                <w:sz w:val="22"/>
                <w:szCs w:val="22"/>
              </w:rPr>
            </w:pPr>
            <w:r w:rsidRPr="0057766F">
              <w:rPr>
                <w:sz w:val="22"/>
                <w:szCs w:val="22"/>
              </w:rPr>
              <w:t>23.1. Limba care guvernează contractul este limba română.</w:t>
            </w:r>
          </w:p>
          <w:p w14:paraId="470032DE" w14:textId="77777777" w:rsidR="004964ED" w:rsidRPr="0057766F"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57766F">
              <w:rPr>
                <w:b/>
                <w:sz w:val="22"/>
                <w:szCs w:val="22"/>
              </w:rPr>
              <w:t>Drepturi de proprietate intelectuală</w:t>
            </w:r>
          </w:p>
          <w:p w14:paraId="470032DF"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24.1. Orice documentaţii, studii, proiecte </w:t>
            </w:r>
            <w:r w:rsidRPr="0057766F">
              <w:rPr>
                <w:sz w:val="22"/>
                <w:szCs w:val="22"/>
              </w:rPr>
              <w:lastRenderedPageBreak/>
              <w:t>rezultat/rezultate, elaborat(e) și/sau prelucrat(e) de către Contractant în executarea contractului devin proprietatea exclusivă a Autorităţii după efectuarea plății conform Art. 5.</w:t>
            </w:r>
          </w:p>
          <w:p w14:paraId="470032E0" w14:textId="77777777" w:rsidR="004569F5" w:rsidRPr="0057766F" w:rsidRDefault="004964ED" w:rsidP="00572B36">
            <w:pPr>
              <w:autoSpaceDN w:val="0"/>
              <w:spacing w:line="276" w:lineRule="auto"/>
              <w:ind w:right="-54"/>
              <w:jc w:val="both"/>
              <w:rPr>
                <w:sz w:val="22"/>
                <w:szCs w:val="22"/>
              </w:rPr>
            </w:pPr>
            <w:r w:rsidRPr="0057766F">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470032E1" w14:textId="77777777" w:rsidR="004964ED" w:rsidRPr="0057766F" w:rsidRDefault="004964ED" w:rsidP="00572B36">
            <w:pPr>
              <w:autoSpaceDN w:val="0"/>
              <w:spacing w:line="276" w:lineRule="auto"/>
              <w:ind w:right="-54"/>
              <w:jc w:val="both"/>
              <w:rPr>
                <w:sz w:val="22"/>
                <w:szCs w:val="22"/>
              </w:rPr>
            </w:pPr>
            <w:r w:rsidRPr="0057766F">
              <w:rPr>
                <w:sz w:val="22"/>
                <w:szCs w:val="22"/>
              </w:rPr>
              <w:t>24.4  Prin prețul contractului prevăzut la art. 5.1. este acoperită și plata drepturilor de proprietate intelectuală, respectiv drepturile de autor și drepturile conexe dreptului de autor.</w:t>
            </w:r>
          </w:p>
          <w:p w14:paraId="470032E2" w14:textId="77777777" w:rsidR="004964ED" w:rsidRPr="0057766F" w:rsidRDefault="004964ED" w:rsidP="00572B36">
            <w:pPr>
              <w:autoSpaceDE w:val="0"/>
              <w:autoSpaceDN w:val="0"/>
              <w:adjustRightInd w:val="0"/>
              <w:spacing w:line="276" w:lineRule="auto"/>
              <w:jc w:val="both"/>
              <w:rPr>
                <w:b/>
                <w:sz w:val="22"/>
                <w:szCs w:val="22"/>
              </w:rPr>
            </w:pPr>
          </w:p>
          <w:p w14:paraId="470032E3" w14:textId="77777777" w:rsidR="004964ED" w:rsidRPr="0057766F"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57766F">
              <w:rPr>
                <w:b/>
                <w:sz w:val="22"/>
                <w:szCs w:val="22"/>
              </w:rPr>
              <w:t>Prevederi privind protecția datelor cu caracter personal</w:t>
            </w:r>
          </w:p>
          <w:p w14:paraId="470032E4" w14:textId="77777777" w:rsidR="004964ED" w:rsidRPr="0057766F" w:rsidRDefault="004964ED" w:rsidP="00572B36">
            <w:pPr>
              <w:pStyle w:val="ListParagraph"/>
              <w:autoSpaceDE w:val="0"/>
              <w:autoSpaceDN w:val="0"/>
              <w:adjustRightInd w:val="0"/>
              <w:spacing w:line="276" w:lineRule="auto"/>
              <w:ind w:left="0"/>
              <w:jc w:val="both"/>
              <w:rPr>
                <w:sz w:val="22"/>
                <w:szCs w:val="22"/>
              </w:rPr>
            </w:pPr>
            <w:bookmarkStart w:id="0" w:name="_Hlk509858349"/>
            <w:r w:rsidRPr="0057766F">
              <w:rPr>
                <w:sz w:val="22"/>
                <w:szCs w:val="22"/>
              </w:rPr>
              <w:t>25.1. În scopul executării contractului, fiecare parte trebuie să prelucreze date cu caracter personal privind angajaţii şi/sau reprezentanţii celeilalte părţi.</w:t>
            </w:r>
          </w:p>
          <w:p w14:paraId="470032E5" w14:textId="77777777" w:rsidR="004964ED" w:rsidRPr="0057766F" w:rsidRDefault="004964ED" w:rsidP="00572B36">
            <w:pPr>
              <w:pStyle w:val="AOA"/>
              <w:widowControl w:val="0"/>
              <w:numPr>
                <w:ilvl w:val="0"/>
                <w:numId w:val="0"/>
              </w:numPr>
              <w:spacing w:before="0" w:line="276" w:lineRule="auto"/>
              <w:rPr>
                <w:rFonts w:eastAsia="Times New Roman"/>
                <w:lang w:val="ro-RO" w:eastAsia="ro-RO"/>
              </w:rPr>
            </w:pPr>
            <w:r w:rsidRPr="0057766F">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57766F">
              <w:rPr>
                <w:rFonts w:eastAsia="Times New Roman"/>
                <w:lang w:val="ro-RO" w:eastAsia="ro-RO"/>
              </w:rPr>
              <w:t>.</w:t>
            </w:r>
          </w:p>
          <w:bookmarkEnd w:id="1"/>
          <w:p w14:paraId="470032E6"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70032E7"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70032E8"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57766F">
              <w:rPr>
                <w:rFonts w:eastAsia="Times New Roman"/>
                <w:kern w:val="0"/>
                <w:lang w:val="ro-RO" w:eastAsia="ro-RO"/>
              </w:rPr>
              <w:t>legatură</w:t>
            </w:r>
            <w:proofErr w:type="spellEnd"/>
            <w:r w:rsidRPr="0057766F">
              <w:rPr>
                <w:rFonts w:eastAsia="Times New Roman"/>
                <w:kern w:val="0"/>
                <w:lang w:val="ro-RO" w:eastAsia="ro-RO"/>
              </w:rPr>
              <w:t xml:space="preserve"> cu acest contract. Părțile convin și confirmă că nu o să acționeze  ca operatori asociați sau să fie într-o relaţie de tip operator-persoană împuternicită de operator, </w:t>
            </w:r>
            <w:r w:rsidRPr="0057766F">
              <w:rPr>
                <w:rFonts w:eastAsia="Times New Roman"/>
                <w:kern w:val="0"/>
                <w:lang w:val="ro-RO" w:eastAsia="ro-RO"/>
              </w:rPr>
              <w:lastRenderedPageBreak/>
              <w:t>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470032EB" w14:textId="24EC0D86" w:rsidR="00FF7562" w:rsidRPr="0057766F" w:rsidRDefault="004964ED" w:rsidP="00572B36">
            <w:pPr>
              <w:autoSpaceDN w:val="0"/>
              <w:spacing w:line="276" w:lineRule="auto"/>
              <w:ind w:right="-54"/>
              <w:jc w:val="both"/>
              <w:rPr>
                <w:sz w:val="22"/>
                <w:szCs w:val="22"/>
              </w:rPr>
            </w:pPr>
            <w:r w:rsidRPr="0057766F">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70032EC" w14:textId="77777777" w:rsidR="004964ED" w:rsidRPr="0057766F" w:rsidRDefault="004964ED" w:rsidP="00775BD3">
            <w:pPr>
              <w:numPr>
                <w:ilvl w:val="0"/>
                <w:numId w:val="13"/>
              </w:numPr>
              <w:suppressAutoHyphens w:val="0"/>
              <w:autoSpaceDE w:val="0"/>
              <w:autoSpaceDN w:val="0"/>
              <w:adjustRightInd w:val="0"/>
              <w:spacing w:line="276" w:lineRule="auto"/>
              <w:ind w:hanging="1440"/>
              <w:jc w:val="both"/>
              <w:rPr>
                <w:b/>
                <w:sz w:val="22"/>
                <w:szCs w:val="22"/>
              </w:rPr>
            </w:pPr>
            <w:r w:rsidRPr="0057766F">
              <w:rPr>
                <w:b/>
                <w:sz w:val="22"/>
                <w:szCs w:val="22"/>
              </w:rPr>
              <w:t>Legea aplicabilă contractului</w:t>
            </w:r>
          </w:p>
          <w:p w14:paraId="470032ED" w14:textId="77777777" w:rsidR="004964ED" w:rsidRPr="0057766F" w:rsidRDefault="004964ED" w:rsidP="00572B36">
            <w:pPr>
              <w:autoSpaceDN w:val="0"/>
              <w:spacing w:line="276" w:lineRule="auto"/>
              <w:ind w:right="-54"/>
              <w:jc w:val="both"/>
              <w:rPr>
                <w:sz w:val="22"/>
                <w:szCs w:val="22"/>
              </w:rPr>
            </w:pPr>
            <w:r w:rsidRPr="0057766F">
              <w:rPr>
                <w:sz w:val="22"/>
                <w:szCs w:val="22"/>
              </w:rPr>
              <w:t>26.1. Contractul va fi interpretat conform legilor din România.</w:t>
            </w:r>
          </w:p>
          <w:p w14:paraId="470032EE" w14:textId="77777777" w:rsidR="004964ED" w:rsidRPr="0057766F" w:rsidRDefault="004964ED" w:rsidP="00572B36">
            <w:pPr>
              <w:spacing w:line="276" w:lineRule="auto"/>
              <w:jc w:val="both"/>
              <w:rPr>
                <w:sz w:val="22"/>
                <w:szCs w:val="22"/>
              </w:rPr>
            </w:pPr>
            <w:r w:rsidRPr="0057766F">
              <w:rPr>
                <w:sz w:val="22"/>
                <w:szCs w:val="22"/>
              </w:rPr>
              <w:t>Părţile au înţeles să încheie azi, _____________, prezentul contract în două exemplare, un exemplar pentru Autoritate şi un exemplar pentru Contractant.</w:t>
            </w:r>
          </w:p>
          <w:p w14:paraId="470032EF" w14:textId="77777777" w:rsidR="00500EF8" w:rsidRPr="0057766F" w:rsidRDefault="00500EF8" w:rsidP="00572B36">
            <w:pPr>
              <w:spacing w:line="276" w:lineRule="auto"/>
              <w:jc w:val="both"/>
              <w:rPr>
                <w:sz w:val="22"/>
                <w:szCs w:val="22"/>
              </w:rPr>
            </w:pPr>
          </w:p>
          <w:p w14:paraId="470032F0" w14:textId="77777777" w:rsidR="004964ED" w:rsidRPr="0057766F" w:rsidRDefault="004964ED" w:rsidP="002C77A8">
            <w:pPr>
              <w:pStyle w:val="Frspaiere1"/>
              <w:shd w:val="clear" w:color="auto" w:fill="FFFFFF"/>
              <w:spacing w:line="276" w:lineRule="auto"/>
              <w:ind w:left="0" w:right="-143"/>
              <w:jc w:val="center"/>
              <w:rPr>
                <w:rFonts w:ascii="Times New Roman" w:hAnsi="Times New Roman"/>
                <w:color w:val="FFFFFF"/>
                <w:sz w:val="20"/>
                <w:szCs w:val="20"/>
              </w:rPr>
            </w:pPr>
            <w:r w:rsidRPr="0057766F">
              <w:rPr>
                <w:rFonts w:ascii="Times New Roman" w:hAnsi="Times New Roman"/>
                <w:b/>
                <w:color w:val="FFFFFF"/>
              </w:rPr>
              <w:t xml:space="preserve">Sectorul 2 al  Municipiului Bucureşti          </w:t>
            </w:r>
            <w:r w:rsidRPr="0057766F">
              <w:rPr>
                <w:rFonts w:ascii="Times New Roman" w:hAnsi="Times New Roman"/>
                <w:color w:val="FFFFFF"/>
              </w:rPr>
              <w:t xml:space="preserve">                                                                  </w:t>
            </w:r>
            <w:r w:rsidRPr="0057766F">
              <w:rPr>
                <w:rFonts w:ascii="Times New Roman" w:hAnsi="Times New Roman"/>
                <w:b/>
                <w:color w:val="FFFFFF"/>
              </w:rPr>
              <w:t xml:space="preserve">                                   </w:t>
            </w:r>
            <w:r w:rsidRPr="0057766F">
              <w:rPr>
                <w:rFonts w:ascii="Times New Roman" w:hAnsi="Times New Roman"/>
                <w:b/>
                <w:bCs/>
                <w:iCs/>
                <w:sz w:val="20"/>
                <w:szCs w:val="20"/>
              </w:rPr>
              <w:t>AUTORITATE</w:t>
            </w:r>
            <w:r w:rsidRPr="0057766F">
              <w:rPr>
                <w:rFonts w:ascii="Times New Roman" w:hAnsi="Times New Roman"/>
                <w:b/>
                <w:sz w:val="20"/>
                <w:szCs w:val="20"/>
              </w:rPr>
              <w:t xml:space="preserve"> CONTRACTANTĂ,</w:t>
            </w:r>
          </w:p>
          <w:p w14:paraId="470032F1" w14:textId="77777777" w:rsidR="004964ED" w:rsidRPr="0057766F" w:rsidRDefault="004964ED" w:rsidP="002C77A8">
            <w:pPr>
              <w:autoSpaceDN w:val="0"/>
              <w:spacing w:line="276" w:lineRule="auto"/>
              <w:ind w:right="-143"/>
              <w:jc w:val="center"/>
              <w:rPr>
                <w:b/>
                <w:bCs/>
                <w:sz w:val="20"/>
                <w:szCs w:val="20"/>
                <w:lang w:eastAsia="en-US"/>
              </w:rPr>
            </w:pPr>
            <w:r w:rsidRPr="0057766F">
              <w:rPr>
                <w:b/>
                <w:sz w:val="20"/>
                <w:szCs w:val="20"/>
                <w:lang w:eastAsia="en-US"/>
              </w:rPr>
              <w:t>Sectorul 2 al</w:t>
            </w:r>
          </w:p>
          <w:p w14:paraId="470032F2" w14:textId="77777777" w:rsidR="004964ED" w:rsidRPr="0057766F" w:rsidRDefault="004964ED" w:rsidP="002C77A8">
            <w:pPr>
              <w:autoSpaceDN w:val="0"/>
              <w:spacing w:line="276" w:lineRule="auto"/>
              <w:ind w:right="-143"/>
              <w:jc w:val="center"/>
              <w:rPr>
                <w:b/>
                <w:sz w:val="20"/>
                <w:szCs w:val="20"/>
                <w:lang w:eastAsia="en-US"/>
              </w:rPr>
            </w:pPr>
            <w:r w:rsidRPr="0057766F">
              <w:rPr>
                <w:b/>
                <w:sz w:val="20"/>
                <w:szCs w:val="20"/>
                <w:lang w:eastAsia="en-US"/>
              </w:rPr>
              <w:t>Municipiului București</w:t>
            </w:r>
          </w:p>
          <w:p w14:paraId="470032F3" w14:textId="77777777" w:rsidR="004964ED" w:rsidRPr="0057766F" w:rsidRDefault="004964ED" w:rsidP="009769B5">
            <w:pPr>
              <w:autoSpaceDN w:val="0"/>
              <w:spacing w:line="276" w:lineRule="auto"/>
              <w:ind w:right="-143"/>
              <w:rPr>
                <w:b/>
                <w:sz w:val="20"/>
                <w:szCs w:val="20"/>
                <w:lang w:eastAsia="en-US"/>
              </w:rPr>
            </w:pPr>
          </w:p>
          <w:p w14:paraId="470032F4" w14:textId="77777777" w:rsidR="004964ED" w:rsidRPr="0057766F" w:rsidRDefault="004964ED" w:rsidP="009769B5">
            <w:pPr>
              <w:autoSpaceDN w:val="0"/>
              <w:spacing w:line="276" w:lineRule="auto"/>
              <w:ind w:right="-143"/>
              <w:rPr>
                <w:b/>
                <w:sz w:val="20"/>
                <w:szCs w:val="20"/>
                <w:lang w:eastAsia="en-US"/>
              </w:rPr>
            </w:pPr>
          </w:p>
          <w:p w14:paraId="470032F5" w14:textId="77777777" w:rsidR="004964ED" w:rsidRPr="0057766F" w:rsidRDefault="004964ED" w:rsidP="007F7139">
            <w:pPr>
              <w:spacing w:line="276" w:lineRule="auto"/>
              <w:ind w:right="-143"/>
              <w:jc w:val="center"/>
              <w:rPr>
                <w:b/>
                <w:sz w:val="20"/>
                <w:szCs w:val="20"/>
              </w:rPr>
            </w:pPr>
            <w:r w:rsidRPr="0057766F">
              <w:rPr>
                <w:b/>
                <w:sz w:val="20"/>
                <w:szCs w:val="20"/>
              </w:rPr>
              <w:t>Direcţia Economică</w:t>
            </w:r>
          </w:p>
          <w:p w14:paraId="470032F6" w14:textId="77777777" w:rsidR="004964ED" w:rsidRPr="0057766F" w:rsidRDefault="004964ED" w:rsidP="007F7139">
            <w:pPr>
              <w:spacing w:line="276" w:lineRule="auto"/>
              <w:ind w:right="-143"/>
              <w:jc w:val="center"/>
              <w:rPr>
                <w:b/>
                <w:sz w:val="20"/>
                <w:szCs w:val="20"/>
              </w:rPr>
            </w:pPr>
            <w:r w:rsidRPr="0057766F">
              <w:rPr>
                <w:b/>
                <w:sz w:val="20"/>
                <w:szCs w:val="20"/>
              </w:rPr>
              <w:t>Director Executiv,</w:t>
            </w:r>
          </w:p>
          <w:p w14:paraId="470032F7" w14:textId="77777777" w:rsidR="004964ED" w:rsidRPr="0057766F" w:rsidRDefault="004964ED" w:rsidP="007F7139">
            <w:pPr>
              <w:spacing w:line="276" w:lineRule="auto"/>
              <w:ind w:right="-143"/>
              <w:jc w:val="center"/>
              <w:rPr>
                <w:b/>
                <w:sz w:val="20"/>
                <w:szCs w:val="20"/>
              </w:rPr>
            </w:pPr>
            <w:r w:rsidRPr="0057766F">
              <w:rPr>
                <w:b/>
                <w:sz w:val="20"/>
                <w:szCs w:val="20"/>
              </w:rPr>
              <w:t>Avizat</w:t>
            </w:r>
          </w:p>
          <w:p w14:paraId="470032F8" w14:textId="77777777" w:rsidR="004964ED" w:rsidRDefault="004964ED" w:rsidP="009769B5">
            <w:pPr>
              <w:keepNext/>
              <w:spacing w:line="276" w:lineRule="auto"/>
              <w:ind w:right="-143"/>
              <w:outlineLvl w:val="2"/>
              <w:rPr>
                <w:b/>
                <w:sz w:val="20"/>
                <w:szCs w:val="20"/>
              </w:rPr>
            </w:pPr>
          </w:p>
          <w:p w14:paraId="470032F9" w14:textId="77777777" w:rsidR="0041176F" w:rsidRPr="0057766F" w:rsidRDefault="0041176F" w:rsidP="009769B5">
            <w:pPr>
              <w:keepNext/>
              <w:spacing w:line="276" w:lineRule="auto"/>
              <w:ind w:right="-143"/>
              <w:outlineLvl w:val="2"/>
              <w:rPr>
                <w:b/>
                <w:sz w:val="20"/>
                <w:szCs w:val="20"/>
              </w:rPr>
            </w:pPr>
          </w:p>
          <w:p w14:paraId="470032FA" w14:textId="77777777" w:rsidR="004964ED" w:rsidRPr="0057766F" w:rsidRDefault="004964ED" w:rsidP="007F7139">
            <w:pPr>
              <w:keepNext/>
              <w:spacing w:line="276" w:lineRule="auto"/>
              <w:ind w:right="-143"/>
              <w:jc w:val="center"/>
              <w:outlineLvl w:val="2"/>
              <w:rPr>
                <w:b/>
                <w:sz w:val="20"/>
                <w:szCs w:val="20"/>
              </w:rPr>
            </w:pPr>
            <w:r w:rsidRPr="0057766F">
              <w:rPr>
                <w:b/>
                <w:bCs/>
                <w:sz w:val="20"/>
                <w:szCs w:val="20"/>
              </w:rPr>
              <w:t>D.G.P.D.U.F.E.</w:t>
            </w:r>
          </w:p>
          <w:p w14:paraId="470032FB" w14:textId="77777777" w:rsidR="004964ED" w:rsidRPr="0057766F" w:rsidRDefault="004964ED" w:rsidP="007F7139">
            <w:pPr>
              <w:spacing w:line="276" w:lineRule="auto"/>
              <w:ind w:left="-851" w:right="-143" w:firstLine="851"/>
              <w:jc w:val="center"/>
              <w:rPr>
                <w:b/>
                <w:sz w:val="20"/>
                <w:szCs w:val="20"/>
              </w:rPr>
            </w:pPr>
            <w:r w:rsidRPr="0057766F">
              <w:rPr>
                <w:b/>
                <w:sz w:val="20"/>
                <w:szCs w:val="20"/>
              </w:rPr>
              <w:t>Director General,</w:t>
            </w:r>
          </w:p>
          <w:p w14:paraId="470032FC" w14:textId="77777777" w:rsidR="004964ED" w:rsidRPr="0057766F" w:rsidRDefault="004964ED" w:rsidP="007F7139">
            <w:pPr>
              <w:spacing w:line="276" w:lineRule="auto"/>
              <w:ind w:right="-143"/>
              <w:jc w:val="center"/>
              <w:rPr>
                <w:b/>
                <w:sz w:val="20"/>
                <w:szCs w:val="20"/>
              </w:rPr>
            </w:pPr>
            <w:r w:rsidRPr="0057766F">
              <w:rPr>
                <w:b/>
                <w:sz w:val="20"/>
                <w:szCs w:val="20"/>
                <w:shd w:val="clear" w:color="auto" w:fill="FFFFFF"/>
              </w:rPr>
              <w:t>Avizat</w:t>
            </w:r>
          </w:p>
          <w:p w14:paraId="470032FD" w14:textId="77777777" w:rsidR="004964ED" w:rsidRDefault="004964ED" w:rsidP="009769B5">
            <w:pPr>
              <w:spacing w:line="276" w:lineRule="auto"/>
              <w:ind w:right="-143"/>
              <w:rPr>
                <w:b/>
                <w:sz w:val="20"/>
                <w:szCs w:val="20"/>
              </w:rPr>
            </w:pPr>
          </w:p>
          <w:p w14:paraId="470032FE" w14:textId="77777777" w:rsidR="0041176F" w:rsidRPr="0057766F" w:rsidRDefault="0041176F" w:rsidP="009769B5">
            <w:pPr>
              <w:spacing w:line="276" w:lineRule="auto"/>
              <w:ind w:right="-143"/>
              <w:rPr>
                <w:b/>
                <w:sz w:val="20"/>
                <w:szCs w:val="20"/>
              </w:rPr>
            </w:pPr>
          </w:p>
          <w:p w14:paraId="470032FF" w14:textId="77777777" w:rsidR="004964ED" w:rsidRPr="0057766F" w:rsidRDefault="004964ED" w:rsidP="007F7139">
            <w:pPr>
              <w:keepNext/>
              <w:spacing w:line="276" w:lineRule="auto"/>
              <w:ind w:right="-143"/>
              <w:jc w:val="center"/>
              <w:outlineLvl w:val="2"/>
              <w:rPr>
                <w:b/>
                <w:sz w:val="20"/>
                <w:szCs w:val="20"/>
              </w:rPr>
            </w:pPr>
            <w:r w:rsidRPr="0057766F">
              <w:rPr>
                <w:b/>
                <w:bCs/>
                <w:sz w:val="20"/>
                <w:szCs w:val="20"/>
              </w:rPr>
              <w:t>Direcţia Achiziţii</w:t>
            </w:r>
          </w:p>
          <w:p w14:paraId="47003300" w14:textId="77777777" w:rsidR="004964ED" w:rsidRPr="0057766F" w:rsidRDefault="004964ED" w:rsidP="007F7139">
            <w:pPr>
              <w:spacing w:line="276" w:lineRule="auto"/>
              <w:ind w:right="-143"/>
              <w:jc w:val="center"/>
              <w:rPr>
                <w:b/>
                <w:sz w:val="20"/>
                <w:szCs w:val="20"/>
              </w:rPr>
            </w:pPr>
            <w:r w:rsidRPr="0057766F">
              <w:rPr>
                <w:b/>
                <w:sz w:val="20"/>
                <w:szCs w:val="20"/>
              </w:rPr>
              <w:t>Director Executiv,</w:t>
            </w:r>
          </w:p>
          <w:p w14:paraId="47003301" w14:textId="77777777" w:rsidR="004964ED" w:rsidRPr="0057766F" w:rsidRDefault="004964ED" w:rsidP="007F7139">
            <w:pPr>
              <w:spacing w:line="276" w:lineRule="auto"/>
              <w:ind w:right="-143"/>
              <w:jc w:val="center"/>
              <w:rPr>
                <w:b/>
                <w:sz w:val="20"/>
                <w:szCs w:val="20"/>
              </w:rPr>
            </w:pPr>
            <w:r w:rsidRPr="0057766F">
              <w:rPr>
                <w:b/>
                <w:sz w:val="20"/>
                <w:szCs w:val="20"/>
              </w:rPr>
              <w:t>Avizat</w:t>
            </w:r>
          </w:p>
          <w:p w14:paraId="47003302" w14:textId="77777777" w:rsidR="004964ED" w:rsidRDefault="004964ED" w:rsidP="009769B5">
            <w:pPr>
              <w:spacing w:line="276" w:lineRule="auto"/>
              <w:ind w:right="-143"/>
              <w:rPr>
                <w:b/>
                <w:sz w:val="20"/>
                <w:szCs w:val="20"/>
              </w:rPr>
            </w:pPr>
          </w:p>
          <w:p w14:paraId="47003303" w14:textId="77777777" w:rsidR="0041176F" w:rsidRPr="0057766F" w:rsidRDefault="0041176F" w:rsidP="009769B5">
            <w:pPr>
              <w:spacing w:line="276" w:lineRule="auto"/>
              <w:ind w:right="-143"/>
              <w:rPr>
                <w:b/>
                <w:sz w:val="20"/>
                <w:szCs w:val="20"/>
              </w:rPr>
            </w:pPr>
          </w:p>
          <w:p w14:paraId="47003304" w14:textId="77777777" w:rsidR="004964ED" w:rsidRPr="0057766F" w:rsidRDefault="004964ED" w:rsidP="007F7139">
            <w:pPr>
              <w:spacing w:line="276" w:lineRule="auto"/>
              <w:ind w:right="-143"/>
              <w:jc w:val="center"/>
              <w:rPr>
                <w:b/>
                <w:sz w:val="20"/>
                <w:szCs w:val="20"/>
              </w:rPr>
            </w:pPr>
            <w:r w:rsidRPr="0057766F">
              <w:rPr>
                <w:b/>
                <w:sz w:val="20"/>
                <w:szCs w:val="20"/>
              </w:rPr>
              <w:t>Avizat C.F.P.</w:t>
            </w:r>
          </w:p>
          <w:p w14:paraId="47003306" w14:textId="77777777" w:rsidR="00FF7562" w:rsidRPr="0057766F" w:rsidRDefault="00FF7562" w:rsidP="00175CDB">
            <w:pPr>
              <w:spacing w:line="276" w:lineRule="auto"/>
              <w:ind w:right="-143"/>
              <w:rPr>
                <w:b/>
                <w:sz w:val="20"/>
                <w:szCs w:val="20"/>
              </w:rPr>
            </w:pPr>
          </w:p>
          <w:p w14:paraId="47003307" w14:textId="77777777" w:rsidR="004964ED" w:rsidRPr="0057766F" w:rsidRDefault="004964ED" w:rsidP="007F7139">
            <w:pPr>
              <w:spacing w:line="276" w:lineRule="auto"/>
              <w:ind w:right="-143"/>
              <w:jc w:val="center"/>
              <w:rPr>
                <w:b/>
                <w:sz w:val="20"/>
                <w:szCs w:val="20"/>
              </w:rPr>
            </w:pPr>
            <w:r w:rsidRPr="0057766F">
              <w:rPr>
                <w:b/>
                <w:sz w:val="20"/>
                <w:szCs w:val="20"/>
              </w:rPr>
              <w:t>Șef Serviciu Asistență Juridică,</w:t>
            </w:r>
          </w:p>
          <w:p w14:paraId="47003312" w14:textId="6670DEF0" w:rsidR="0052378E" w:rsidRDefault="004964ED" w:rsidP="005F5AA1">
            <w:pPr>
              <w:spacing w:line="276" w:lineRule="auto"/>
              <w:ind w:right="-143"/>
              <w:jc w:val="center"/>
              <w:rPr>
                <w:b/>
                <w:sz w:val="20"/>
                <w:szCs w:val="20"/>
              </w:rPr>
            </w:pPr>
            <w:r w:rsidRPr="0057766F">
              <w:rPr>
                <w:b/>
                <w:sz w:val="20"/>
                <w:szCs w:val="20"/>
              </w:rPr>
              <w:t>Avizat Legalitate</w:t>
            </w:r>
          </w:p>
          <w:p w14:paraId="47003314" w14:textId="77777777" w:rsidR="00F52D8F" w:rsidRDefault="00F52D8F" w:rsidP="009769B5">
            <w:pPr>
              <w:spacing w:line="276" w:lineRule="auto"/>
              <w:ind w:right="-143"/>
              <w:rPr>
                <w:color w:val="0000FF"/>
                <w:sz w:val="20"/>
                <w:szCs w:val="20"/>
              </w:rPr>
            </w:pPr>
          </w:p>
          <w:p w14:paraId="7F37D71C" w14:textId="77777777" w:rsidR="005F5AA1" w:rsidRPr="0057766F" w:rsidRDefault="005F5AA1" w:rsidP="009769B5">
            <w:pPr>
              <w:spacing w:line="276" w:lineRule="auto"/>
              <w:ind w:right="-143"/>
              <w:rPr>
                <w:color w:val="0000FF"/>
                <w:sz w:val="20"/>
                <w:szCs w:val="20"/>
              </w:rPr>
            </w:pPr>
          </w:p>
          <w:p w14:paraId="47003315" w14:textId="77777777" w:rsidR="007F7139" w:rsidRPr="0057766F" w:rsidRDefault="002C77A8" w:rsidP="007F7139">
            <w:pPr>
              <w:spacing w:line="276" w:lineRule="auto"/>
              <w:ind w:right="-143"/>
              <w:jc w:val="center"/>
              <w:rPr>
                <w:b/>
                <w:sz w:val="20"/>
                <w:szCs w:val="20"/>
              </w:rPr>
            </w:pPr>
            <w:r w:rsidRPr="0057766F">
              <w:rPr>
                <w:b/>
                <w:sz w:val="20"/>
                <w:szCs w:val="20"/>
              </w:rPr>
              <w:t>CONTRACTANT,</w:t>
            </w:r>
          </w:p>
          <w:p w14:paraId="47003316" w14:textId="77777777" w:rsidR="00F52D8F" w:rsidRPr="0057766F" w:rsidRDefault="00F52D8F" w:rsidP="007F7139">
            <w:pPr>
              <w:spacing w:line="276" w:lineRule="auto"/>
              <w:ind w:right="-143"/>
              <w:jc w:val="center"/>
              <w:rPr>
                <w:color w:val="0000FF"/>
                <w:sz w:val="20"/>
                <w:szCs w:val="20"/>
              </w:rPr>
            </w:pPr>
          </w:p>
          <w:p w14:paraId="47003317" w14:textId="77777777" w:rsidR="00AA4D4D" w:rsidRPr="0057766F" w:rsidRDefault="002C77A8" w:rsidP="007F7139">
            <w:pPr>
              <w:tabs>
                <w:tab w:val="left" w:pos="0"/>
              </w:tabs>
              <w:spacing w:line="276" w:lineRule="auto"/>
              <w:jc w:val="center"/>
              <w:rPr>
                <w:b/>
                <w:bCs/>
                <w:sz w:val="20"/>
                <w:szCs w:val="20"/>
                <w:lang w:eastAsia="en-US"/>
              </w:rPr>
            </w:pPr>
            <w:r w:rsidRPr="0057766F">
              <w:rPr>
                <w:b/>
                <w:bCs/>
                <w:sz w:val="20"/>
                <w:szCs w:val="20"/>
                <w:lang w:eastAsia="en-US"/>
              </w:rPr>
              <w:t xml:space="preserve">SC </w:t>
            </w:r>
            <w:r w:rsidRPr="0057766F">
              <w:rPr>
                <w:b/>
                <w:bCs/>
                <w:sz w:val="20"/>
                <w:szCs w:val="20"/>
              </w:rPr>
              <w:t>…………………………</w:t>
            </w:r>
            <w:r w:rsidRPr="0057766F">
              <w:rPr>
                <w:b/>
                <w:bCs/>
                <w:sz w:val="20"/>
                <w:szCs w:val="20"/>
                <w:lang w:eastAsia="en-US"/>
              </w:rPr>
              <w:t xml:space="preserve"> SRL</w:t>
            </w:r>
          </w:p>
          <w:p w14:paraId="47003318" w14:textId="77777777" w:rsidR="002C77A8" w:rsidRPr="0057766F" w:rsidRDefault="002C77A8" w:rsidP="002C77A8">
            <w:pPr>
              <w:tabs>
                <w:tab w:val="left" w:pos="0"/>
              </w:tabs>
              <w:spacing w:line="276" w:lineRule="auto"/>
              <w:jc w:val="center"/>
              <w:rPr>
                <w:color w:val="0000FF"/>
                <w:sz w:val="22"/>
                <w:szCs w:val="22"/>
                <w:lang w:val="fr-FR"/>
              </w:rPr>
            </w:pPr>
          </w:p>
        </w:tc>
        <w:tc>
          <w:tcPr>
            <w:tcW w:w="4870" w:type="dxa"/>
            <w:shd w:val="clear" w:color="auto" w:fill="auto"/>
          </w:tcPr>
          <w:p w14:paraId="47003319" w14:textId="77777777" w:rsidR="001B3542" w:rsidRPr="0057766F" w:rsidRDefault="001B3542" w:rsidP="00267CF6">
            <w:pPr>
              <w:tabs>
                <w:tab w:val="left" w:pos="0"/>
              </w:tabs>
              <w:spacing w:line="276" w:lineRule="auto"/>
              <w:jc w:val="both"/>
              <w:rPr>
                <w:sz w:val="22"/>
                <w:szCs w:val="22"/>
                <w:lang w:val="en-US"/>
              </w:rPr>
            </w:pPr>
            <w:r w:rsidRPr="0057766F">
              <w:rPr>
                <w:color w:val="000000"/>
                <w:sz w:val="22"/>
                <w:szCs w:val="22"/>
                <w:lang w:val="en-US"/>
              </w:rPr>
              <w:lastRenderedPageBreak/>
              <w:t>The deliverables will be handed over to the Contracting Authority at its headquarters in signed and stamped copies, as follows:</w:t>
            </w:r>
          </w:p>
          <w:p w14:paraId="4A83F52D" w14:textId="77777777" w:rsidR="00DA3D49" w:rsidRPr="00C81E21" w:rsidRDefault="00DA3D49" w:rsidP="00DA3D49">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43619631" w14:textId="77777777" w:rsidR="00DA3D49" w:rsidRPr="003A0A9B" w:rsidRDefault="00DA3D49" w:rsidP="00DA3D49">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11CB9D49" w14:textId="77777777" w:rsidR="00DA3D49" w:rsidRPr="0083007A" w:rsidRDefault="00DA3D49" w:rsidP="00DA3D49">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4B5DB7EF" w14:textId="77777777" w:rsidR="00DA3D49" w:rsidRPr="00AA15FF" w:rsidRDefault="00DA3D49" w:rsidP="00DA3D49">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6566316D" w14:textId="77777777" w:rsidR="00DA3D49" w:rsidRPr="00804CC5" w:rsidRDefault="00DA3D49" w:rsidP="00DA3D49">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1C830821" w14:textId="77777777" w:rsidR="00DA3D49" w:rsidRPr="00AA15FF" w:rsidRDefault="00DA3D49" w:rsidP="00DA3D49">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69DB922F" w14:textId="77777777" w:rsidR="00DA3D49" w:rsidRPr="003074DC" w:rsidRDefault="00DA3D49" w:rsidP="00DA3D49">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2783F7C2" w14:textId="77777777" w:rsidR="00DA3D49" w:rsidRPr="00AA15FF" w:rsidRDefault="00DA3D49" w:rsidP="00DA3D49">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documentation - </w:t>
            </w:r>
            <w:proofErr w:type="spellStart"/>
            <w:r w:rsidRPr="00AA15FF">
              <w:rPr>
                <w:rFonts w:eastAsia="Calibri"/>
                <w:i/>
                <w:iCs/>
                <w:sz w:val="22"/>
                <w:szCs w:val="22"/>
                <w:lang w:val="en-US"/>
              </w:rPr>
              <w:t>AutoCad</w:t>
            </w:r>
            <w:proofErr w:type="spellEnd"/>
            <w:r w:rsidRPr="00AA15FF">
              <w:rPr>
                <w:rFonts w:eastAsia="Calibri"/>
                <w:i/>
                <w:iCs/>
                <w:sz w:val="22"/>
                <w:szCs w:val="22"/>
                <w:lang w:val="en-US"/>
              </w:rPr>
              <w:t xml:space="preserve"> / dwg 2007</w:t>
            </w:r>
          </w:p>
          <w:p w14:paraId="0CC4896C" w14:textId="77777777" w:rsidR="00DA3D49" w:rsidRPr="00AA15FF" w:rsidRDefault="00DA3D49" w:rsidP="00DA3D49">
            <w:pPr>
              <w:numPr>
                <w:ilvl w:val="0"/>
                <w:numId w:val="4"/>
              </w:numPr>
              <w:spacing w:line="276" w:lineRule="auto"/>
              <w:ind w:right="232"/>
              <w:jc w:val="both"/>
              <w:rPr>
                <w:i/>
                <w:iCs/>
                <w:sz w:val="22"/>
                <w:szCs w:val="22"/>
                <w:lang w:val="en-US"/>
              </w:rPr>
            </w:pPr>
            <w:r w:rsidRPr="00AA15FF">
              <w:rPr>
                <w:i/>
                <w:iCs/>
                <w:sz w:val="22"/>
                <w:szCs w:val="22"/>
                <w:lang w:val="en-US"/>
              </w:rPr>
              <w:t>scanned format in pdf format, color, at min. resolution of 200dpi.</w:t>
            </w:r>
          </w:p>
          <w:p w14:paraId="47003324" w14:textId="77777777" w:rsidR="001B3542" w:rsidRPr="0057766F" w:rsidRDefault="001B3542" w:rsidP="00BA4DC9">
            <w:pPr>
              <w:spacing w:line="276" w:lineRule="auto"/>
              <w:jc w:val="both"/>
              <w:rPr>
                <w:sz w:val="22"/>
                <w:szCs w:val="22"/>
                <w:lang w:val="en-US"/>
              </w:rPr>
            </w:pPr>
          </w:p>
          <w:p w14:paraId="47003325" w14:textId="77777777" w:rsidR="001B3542" w:rsidRPr="0057766F" w:rsidRDefault="001B3542" w:rsidP="00BA4DC9">
            <w:pPr>
              <w:spacing w:line="276" w:lineRule="auto"/>
              <w:jc w:val="both"/>
              <w:rPr>
                <w:sz w:val="22"/>
                <w:szCs w:val="22"/>
                <w:lang w:val="en-US"/>
              </w:rPr>
            </w:pPr>
            <w:r w:rsidRPr="0057766F">
              <w:rPr>
                <w:sz w:val="22"/>
                <w:szCs w:val="22"/>
                <w:lang w:val="en-US"/>
              </w:rPr>
              <w:t>Any additions, corrections will be prepared and submitted to the headquarters of the City Hall of Sector 2, Bucharest Municipality within 5 days from the receipt of the observations of the Contracting Authority.</w:t>
            </w:r>
          </w:p>
          <w:p w14:paraId="47003326" w14:textId="77777777" w:rsidR="00056ED7" w:rsidRPr="0057766F" w:rsidRDefault="00056ED7" w:rsidP="00BA4DC9">
            <w:pPr>
              <w:spacing w:line="276" w:lineRule="auto"/>
              <w:jc w:val="both"/>
              <w:rPr>
                <w:sz w:val="22"/>
                <w:szCs w:val="22"/>
                <w:lang w:val="en-US"/>
              </w:rPr>
            </w:pPr>
            <w:r w:rsidRPr="0057766F">
              <w:rPr>
                <w:sz w:val="22"/>
                <w:szCs w:val="22"/>
                <w:lang w:val="en-US"/>
              </w:rPr>
              <w:t xml:space="preserve">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w:t>
            </w:r>
            <w:r w:rsidRPr="0057766F">
              <w:rPr>
                <w:sz w:val="22"/>
                <w:szCs w:val="22"/>
                <w:lang w:val="en-US"/>
              </w:rPr>
              <w:lastRenderedPageBreak/>
              <w:t>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47003327" w14:textId="77777777" w:rsidR="00056ED7" w:rsidRPr="0057766F" w:rsidRDefault="00056ED7" w:rsidP="00BA4DC9">
            <w:pPr>
              <w:spacing w:line="276" w:lineRule="auto"/>
              <w:jc w:val="both"/>
              <w:rPr>
                <w:sz w:val="22"/>
                <w:szCs w:val="22"/>
                <w:lang w:val="en-US"/>
              </w:rPr>
            </w:pPr>
            <w:r w:rsidRPr="0057766F">
              <w:rPr>
                <w:sz w:val="22"/>
                <w:szCs w:val="22"/>
                <w:lang w:val="en-US"/>
              </w:rPr>
              <w:t>4.4. All copyrights, patrimonial rights deriving from the object of the contract are transferred and become the property of the Authority from the date of payment, according to art. 24.</w:t>
            </w:r>
          </w:p>
          <w:p w14:paraId="47003328"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5. Contract price and payment</w:t>
            </w:r>
          </w:p>
          <w:p w14:paraId="47003329"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4700332A" w14:textId="77777777" w:rsidR="004D26E9"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5.2. Payment of VAT will be made in accordance with the legal provisions regarding the VAT rate in force on the date of payment.</w:t>
            </w:r>
          </w:p>
          <w:p w14:paraId="230953A4" w14:textId="77777777" w:rsidR="003E5ADD" w:rsidRPr="00A575E9" w:rsidRDefault="003E5ADD" w:rsidP="003E5ADD">
            <w:pPr>
              <w:spacing w:line="276" w:lineRule="auto"/>
              <w:rPr>
                <w:color w:val="00000A"/>
                <w:kern w:val="1"/>
                <w:sz w:val="22"/>
                <w:szCs w:val="22"/>
                <w:lang w:val="en-GB" w:eastAsia="zh-CN"/>
              </w:rPr>
            </w:pPr>
            <w:r>
              <w:rPr>
                <w:color w:val="00000A"/>
                <w:kern w:val="1"/>
                <w:sz w:val="22"/>
                <w:szCs w:val="22"/>
                <w:lang w:val="en-GB" w:eastAsia="zh-CN"/>
              </w:rPr>
              <w:t xml:space="preserve">5.3. </w:t>
            </w:r>
            <w:r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27CDF3A9" w14:textId="2C571B1B" w:rsidR="003E5ADD" w:rsidRPr="0057766F" w:rsidRDefault="003E5ADD" w:rsidP="00BA4DC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4700332B"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6. Duration of the contract</w:t>
            </w:r>
          </w:p>
          <w:p w14:paraId="4700332C"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4700332D"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4700332E"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 xml:space="preserve">6.3. Each activity that is the object of the contract provided in the execution schedule of the stages will </w:t>
            </w:r>
            <w:r w:rsidRPr="0057766F">
              <w:rPr>
                <w:color w:val="00000A"/>
                <w:kern w:val="1"/>
                <w:sz w:val="22"/>
                <w:szCs w:val="22"/>
                <w:lang w:val="en-GB" w:eastAsia="zh-CN"/>
              </w:rPr>
              <w:lastRenderedPageBreak/>
              <w:t>be executed in such a way that the developed documentation is handed over by the Contractor at least 10 days before the deadline provided in the execution schedule of the stages in order to be verified and approved by the Authority.</w:t>
            </w:r>
          </w:p>
          <w:p w14:paraId="4700332F" w14:textId="77777777" w:rsidR="000017CB"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47003330"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7. Contract documents</w:t>
            </w:r>
          </w:p>
          <w:p w14:paraId="47003331"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7.1. The Contract documents are those specified below and are an integral part of this Contract:</w:t>
            </w:r>
          </w:p>
          <w:p w14:paraId="47003332"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a) the theme, and the competition regulations and the annexes to the competition regulations;</w:t>
            </w:r>
          </w:p>
          <w:p w14:paraId="47003333"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b) the technical proposal and the financial proposal, including the jury's recommendations from the jury's report, if applicable;</w:t>
            </w:r>
          </w:p>
          <w:p w14:paraId="47003334"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 xml:space="preserve">c) proof of the constitution of the guarantee of good execution according to art. 11 of this </w:t>
            </w:r>
            <w:proofErr w:type="gramStart"/>
            <w:r w:rsidRPr="0057766F">
              <w:rPr>
                <w:color w:val="00000A"/>
                <w:kern w:val="1"/>
                <w:sz w:val="22"/>
                <w:szCs w:val="22"/>
                <w:lang w:val="en-GB" w:eastAsia="zh-CN"/>
              </w:rPr>
              <w:t>Contract;</w:t>
            </w:r>
            <w:proofErr w:type="gramEnd"/>
          </w:p>
          <w:p w14:paraId="47003335"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d) contracts concluded with subcontractors, if applicable;</w:t>
            </w:r>
          </w:p>
          <w:p w14:paraId="47003336"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e) association agreement - if applicable;</w:t>
            </w:r>
          </w:p>
          <w:p w14:paraId="47003337"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 xml:space="preserve">f) the physical and value contract </w:t>
            </w:r>
            <w:proofErr w:type="spellStart"/>
            <w:r w:rsidRPr="0057766F">
              <w:rPr>
                <w:color w:val="00000A"/>
                <w:kern w:val="1"/>
                <w:sz w:val="22"/>
                <w:szCs w:val="22"/>
                <w:lang w:val="en-GB" w:eastAsia="zh-CN"/>
              </w:rPr>
              <w:t>fulfillment</w:t>
            </w:r>
            <w:proofErr w:type="spellEnd"/>
            <w:r w:rsidRPr="0057766F">
              <w:rPr>
                <w:color w:val="00000A"/>
                <w:kern w:val="1"/>
                <w:sz w:val="22"/>
                <w:szCs w:val="22"/>
                <w:lang w:val="en-GB" w:eastAsia="zh-CN"/>
              </w:rPr>
              <w:t xml:space="preserve"> schedule;</w:t>
            </w:r>
          </w:p>
          <w:p w14:paraId="47003338"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g) other relevant documents/forms, if applicable;</w:t>
            </w:r>
          </w:p>
          <w:p w14:paraId="47003339" w14:textId="77777777" w:rsidR="009443B8" w:rsidRPr="0057766F" w:rsidRDefault="004D26E9" w:rsidP="000017CB">
            <w:pPr>
              <w:spacing w:line="276" w:lineRule="auto"/>
              <w:rPr>
                <w:color w:val="00000A"/>
                <w:kern w:val="1"/>
                <w:sz w:val="22"/>
                <w:szCs w:val="22"/>
                <w:lang w:val="en-GB" w:eastAsia="zh-CN"/>
              </w:rPr>
            </w:pPr>
            <w:r w:rsidRPr="0057766F">
              <w:rPr>
                <w:color w:val="00000A"/>
                <w:kern w:val="1"/>
                <w:sz w:val="22"/>
                <w:szCs w:val="22"/>
                <w:lang w:val="en-GB" w:eastAsia="zh-CN"/>
              </w:rPr>
              <w:t>h) additional documents (if applicable).</w:t>
            </w:r>
          </w:p>
          <w:p w14:paraId="4700333A" w14:textId="77777777" w:rsidR="009443B8" w:rsidRPr="0057766F" w:rsidRDefault="009443B8" w:rsidP="00BA4DC9">
            <w:pPr>
              <w:autoSpaceDE w:val="0"/>
              <w:autoSpaceDN w:val="0"/>
              <w:adjustRightInd w:val="0"/>
              <w:spacing w:line="276" w:lineRule="auto"/>
              <w:jc w:val="both"/>
              <w:rPr>
                <w:b/>
                <w:sz w:val="22"/>
                <w:szCs w:val="22"/>
                <w:lang w:val="en-US"/>
              </w:rPr>
            </w:pPr>
            <w:r w:rsidRPr="0057766F">
              <w:rPr>
                <w:b/>
                <w:sz w:val="22"/>
                <w:szCs w:val="22"/>
                <w:lang w:val="en-US"/>
              </w:rPr>
              <w:t>8. Main obligations of the Contractor</w:t>
            </w:r>
          </w:p>
          <w:p w14:paraId="4700333B" w14:textId="77777777" w:rsidR="009443B8" w:rsidRPr="0057766F" w:rsidRDefault="009443B8" w:rsidP="00BA4DC9">
            <w:pPr>
              <w:autoSpaceDE w:val="0"/>
              <w:autoSpaceDN w:val="0"/>
              <w:adjustRightInd w:val="0"/>
              <w:spacing w:line="276" w:lineRule="auto"/>
              <w:jc w:val="both"/>
              <w:rPr>
                <w:b/>
                <w:sz w:val="22"/>
                <w:szCs w:val="22"/>
                <w:lang w:val="en-US"/>
              </w:rPr>
            </w:pPr>
            <w:r w:rsidRPr="0057766F">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4700333C"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8.2. The contractor has the obligation to supervise the provision of services, to ensure the human resources, materials, equipment or the like, required by and for the Contract, to the extent that the need to provide them is provided for in the contract or can be reasonably deduced from the contract.</w:t>
            </w:r>
          </w:p>
          <w:p w14:paraId="4700333D"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4700333E"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8.4. The Contractor undertakes to remedy/complete the documentation whenever this necessity has arisen, in compliance with the term provided for in art. 6.4.</w:t>
            </w:r>
          </w:p>
          <w:p w14:paraId="4700333F" w14:textId="77777777" w:rsidR="00E72D15" w:rsidRPr="0057766F" w:rsidRDefault="00E72D15" w:rsidP="00BA4DC9">
            <w:pPr>
              <w:autoSpaceDN w:val="0"/>
              <w:spacing w:line="276" w:lineRule="auto"/>
              <w:ind w:right="-54"/>
              <w:jc w:val="both"/>
              <w:rPr>
                <w:sz w:val="22"/>
                <w:szCs w:val="22"/>
                <w:lang w:val="en-US"/>
              </w:rPr>
            </w:pPr>
          </w:p>
          <w:p w14:paraId="47003340"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 xml:space="preserve">8.5. The Contractor is fully responsible for providing </w:t>
            </w:r>
            <w:r w:rsidRPr="0057766F">
              <w:rPr>
                <w:sz w:val="22"/>
                <w:szCs w:val="22"/>
                <w:lang w:val="en-US"/>
              </w:rPr>
              <w:lastRenderedPageBreak/>
              <w:t>the services in accordance with the agreed service contract.</w:t>
            </w:r>
          </w:p>
          <w:p w14:paraId="47003341" w14:textId="77777777" w:rsidR="009443B8" w:rsidRPr="0057766F" w:rsidRDefault="009443B8" w:rsidP="00BA4DC9">
            <w:pPr>
              <w:tabs>
                <w:tab w:val="left" w:pos="284"/>
              </w:tabs>
              <w:spacing w:line="276" w:lineRule="auto"/>
              <w:contextualSpacing/>
              <w:jc w:val="both"/>
              <w:rPr>
                <w:sz w:val="22"/>
                <w:szCs w:val="22"/>
                <w:lang w:val="en-US"/>
              </w:rPr>
            </w:pPr>
            <w:r w:rsidRPr="0057766F">
              <w:rPr>
                <w:sz w:val="22"/>
                <w:szCs w:val="22"/>
                <w:lang w:val="en-US"/>
              </w:rPr>
              <w:t>8.6. Based on the design contract concluded with the Beneficiary, to ensure the quality of the technical documentation - DTAC, including the Technical Project of Execution (</w:t>
            </w:r>
            <w:proofErr w:type="spellStart"/>
            <w:r w:rsidRPr="0057766F">
              <w:rPr>
                <w:sz w:val="22"/>
                <w:szCs w:val="22"/>
                <w:lang w:val="en-US"/>
              </w:rPr>
              <w:t>P.Th</w:t>
            </w:r>
            <w:proofErr w:type="spellEnd"/>
            <w:r w:rsidRPr="0057766F">
              <w:rPr>
                <w:sz w:val="22"/>
                <w:szCs w:val="22"/>
                <w:lang w:val="en-US"/>
              </w:rPr>
              <w:t>) and Execution Details (DE), the designer has, according to the law, the following obligations:</w:t>
            </w:r>
          </w:p>
          <w:p w14:paraId="47003342" w14:textId="77777777" w:rsidR="00DB1CFD" w:rsidRPr="0057766F" w:rsidRDefault="009443B8" w:rsidP="00775BD3">
            <w:pPr>
              <w:pStyle w:val="ListParagraph"/>
              <w:numPr>
                <w:ilvl w:val="1"/>
                <w:numId w:val="19"/>
              </w:numPr>
              <w:tabs>
                <w:tab w:val="left" w:pos="0"/>
              </w:tabs>
              <w:spacing w:line="276" w:lineRule="auto"/>
              <w:ind w:left="74" w:firstLine="0"/>
              <w:jc w:val="both"/>
              <w:rPr>
                <w:sz w:val="22"/>
                <w:szCs w:val="22"/>
                <w:lang w:val="en-US"/>
              </w:rPr>
            </w:pPr>
            <w:r w:rsidRPr="0057766F">
              <w:rPr>
                <w:sz w:val="22"/>
                <w:szCs w:val="22"/>
                <w:lang w:val="en-US"/>
              </w:rPr>
              <w:t xml:space="preserve">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w:t>
            </w:r>
            <w:proofErr w:type="gramStart"/>
            <w:r w:rsidRPr="0057766F">
              <w:rPr>
                <w:sz w:val="22"/>
                <w:szCs w:val="22"/>
                <w:lang w:val="en-US"/>
              </w:rPr>
              <w:t>inconsistencies;</w:t>
            </w:r>
            <w:proofErr w:type="gramEnd"/>
          </w:p>
          <w:p w14:paraId="47003343" w14:textId="77777777" w:rsidR="009443B8" w:rsidRPr="0057766F" w:rsidRDefault="009443B8" w:rsidP="00775BD3">
            <w:pPr>
              <w:pStyle w:val="ListParagraph"/>
              <w:numPr>
                <w:ilvl w:val="0"/>
                <w:numId w:val="19"/>
              </w:numPr>
              <w:tabs>
                <w:tab w:val="left" w:pos="0"/>
              </w:tabs>
              <w:spacing w:line="276" w:lineRule="auto"/>
              <w:ind w:left="74" w:firstLine="0"/>
              <w:jc w:val="both"/>
              <w:rPr>
                <w:sz w:val="22"/>
                <w:szCs w:val="22"/>
                <w:lang w:val="en-US"/>
              </w:rPr>
            </w:pPr>
            <w:r w:rsidRPr="0057766F">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47003344" w14:textId="77777777" w:rsidR="009443B8" w:rsidRPr="0057766F" w:rsidRDefault="009443B8" w:rsidP="00775BD3">
            <w:pPr>
              <w:pStyle w:val="ListParagraph"/>
              <w:numPr>
                <w:ilvl w:val="0"/>
                <w:numId w:val="19"/>
              </w:numPr>
              <w:tabs>
                <w:tab w:val="left" w:pos="284"/>
              </w:tabs>
              <w:spacing w:line="276" w:lineRule="auto"/>
              <w:ind w:left="74" w:firstLine="0"/>
              <w:jc w:val="both"/>
              <w:rPr>
                <w:sz w:val="22"/>
                <w:szCs w:val="22"/>
                <w:lang w:val="en-US"/>
              </w:rPr>
            </w:pPr>
            <w:r w:rsidRPr="0057766F">
              <w:rPr>
                <w:sz w:val="22"/>
                <w:szCs w:val="22"/>
                <w:lang w:val="en-US"/>
              </w:rPr>
              <w:t>during execution, the designer is responsible for the other obligations it has in accordance with the legislation in force regarding quality in construction;</w:t>
            </w:r>
          </w:p>
          <w:p w14:paraId="47003345"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it is mandatory to specify in the project the importance category of the construction;</w:t>
            </w:r>
          </w:p>
          <w:p w14:paraId="47003346"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the project will ensure the quality level corresponding to the essential requirements, in compliance with the technical regulations and the contractual clauses;</w:t>
            </w:r>
          </w:p>
          <w:p w14:paraId="47003347"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drawing up the specifications for the execution of the works and the technical instructions regarding the execution of the works, exploitation, maintenance and repairs, as well as, as the case may be, follow-up projects regarding the behavior of the constructions over time;</w:t>
            </w:r>
          </w:p>
          <w:p w14:paraId="47003348"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establishing, through the project, the decisive execution phases for the works related to the essential requirements and participation on the construction site in the quality checks related to them;</w:t>
            </w:r>
          </w:p>
          <w:p w14:paraId="47003349"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request;</w:t>
            </w:r>
          </w:p>
          <w:p w14:paraId="4700334A" w14:textId="77777777" w:rsidR="009443B8" w:rsidRPr="0057766F" w:rsidRDefault="009443B8" w:rsidP="00775BD3">
            <w:pPr>
              <w:numPr>
                <w:ilvl w:val="0"/>
                <w:numId w:val="19"/>
              </w:numPr>
              <w:tabs>
                <w:tab w:val="left" w:pos="0"/>
                <w:tab w:val="left" w:pos="284"/>
              </w:tabs>
              <w:spacing w:line="276" w:lineRule="auto"/>
              <w:ind w:left="74" w:firstLine="0"/>
              <w:contextualSpacing/>
              <w:jc w:val="both"/>
              <w:rPr>
                <w:sz w:val="22"/>
                <w:szCs w:val="22"/>
                <w:lang w:val="en-US"/>
              </w:rPr>
            </w:pPr>
            <w:r w:rsidRPr="0057766F">
              <w:rPr>
                <w:sz w:val="22"/>
                <w:szCs w:val="22"/>
                <w:lang w:val="en-US"/>
              </w:rPr>
              <w:lastRenderedPageBreak/>
              <w:t>the development of the Health and Safety Plan, in accordance with the provisions of GD 300/2006 regarding the minimum health and safety requirements for temporary or mobile construction sites, with subsequent amendments and additions;</w:t>
            </w:r>
          </w:p>
          <w:p w14:paraId="4700334B"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participation in the preparation of the technical book of the construction and the reception of the executed works;</w:t>
            </w:r>
          </w:p>
          <w:p w14:paraId="4700334C"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ensuring the mandatory participation of the project coordinator designer and</w:t>
            </w:r>
            <w:proofErr w:type="gramStart"/>
            <w:r w:rsidRPr="0057766F">
              <w:rPr>
                <w:sz w:val="22"/>
                <w:szCs w:val="22"/>
                <w:lang w:val="en-US"/>
              </w:rPr>
              <w:t>, as the case may be, of</w:t>
            </w:r>
            <w:proofErr w:type="gramEnd"/>
            <w:r w:rsidRPr="0057766F">
              <w:rPr>
                <w:sz w:val="22"/>
                <w:szCs w:val="22"/>
                <w:lang w:val="en-US"/>
              </w:rPr>
              <w:t xml:space="preserve"> the specialty designers in all phases of execution established by the project and at the reception upon completion of the works.</w:t>
            </w:r>
          </w:p>
          <w:p w14:paraId="4700334D" w14:textId="77777777" w:rsidR="009443B8" w:rsidRPr="0057766F" w:rsidRDefault="009443B8" w:rsidP="00BA4DC9">
            <w:pPr>
              <w:tabs>
                <w:tab w:val="left" w:pos="284"/>
              </w:tabs>
              <w:spacing w:line="276" w:lineRule="auto"/>
              <w:jc w:val="both"/>
              <w:rPr>
                <w:sz w:val="22"/>
                <w:szCs w:val="22"/>
                <w:lang w:val="en-US"/>
              </w:rPr>
            </w:pPr>
            <w:r w:rsidRPr="0057766F">
              <w:rPr>
                <w:sz w:val="22"/>
                <w:szCs w:val="22"/>
                <w:lang w:val="en-US"/>
              </w:rPr>
              <w:t>8.7. The Contractor will comply with the Authority's design requirements, namely:</w:t>
            </w:r>
          </w:p>
          <w:p w14:paraId="4700334E"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realization of all work plans for carrying out the activities within the Contract in accordance with the requirements of the competition theme, the competition regulations and its annexes;</w:t>
            </w:r>
          </w:p>
          <w:p w14:paraId="4700334F"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making all documents available to the Authority in a timely manner, including, but not limited to: technical-economic documentation, updated activity work plans;</w:t>
            </w:r>
          </w:p>
          <w:p w14:paraId="47003350"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updating calculations, drawings and specifications to reflect all revisions, including all requirements and information provided by third parties (authorities, subcontractors, etc.</w:t>
            </w:r>
            <w:proofErr w:type="gramStart"/>
            <w:r w:rsidRPr="0057766F">
              <w:rPr>
                <w:spacing w:val="-1"/>
                <w:sz w:val="22"/>
                <w:szCs w:val="22"/>
                <w:lang w:val="en-US"/>
              </w:rPr>
              <w:t>);</w:t>
            </w:r>
            <w:proofErr w:type="gramEnd"/>
          </w:p>
          <w:p w14:paraId="47003351"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47003352"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updating/reviewing studies and expertise for the PAC/DTAC phase, with a view to submitting them to the issuer of the building permit;</w:t>
            </w:r>
          </w:p>
          <w:p w14:paraId="47003353"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transmission to the Authority for review and approval of the requested documents, and any modification thereof must be approved by the Authority;</w:t>
            </w:r>
          </w:p>
          <w:p w14:paraId="47003354"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57766F">
              <w:rPr>
                <w:sz w:val="22"/>
                <w:szCs w:val="22"/>
                <w:lang w:val="en-US"/>
              </w:rPr>
              <w:t>the elaboration of technical-economic documentation in such a way as to take into account the accessibility requirements of disabled people or the design concept for all categories of users;</w:t>
            </w:r>
          </w:p>
          <w:p w14:paraId="47003355"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presentation of documentation/documents in the format/formats that comply with the requirements established by the technical regulations and those established by the Authority;</w:t>
            </w:r>
          </w:p>
          <w:p w14:paraId="47003356"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 xml:space="preserve">collaboration with the staff of the Authority assigned for the services carried out according to </w:t>
            </w:r>
            <w:r w:rsidRPr="0057766F">
              <w:rPr>
                <w:sz w:val="22"/>
                <w:szCs w:val="22"/>
                <w:lang w:val="en-US"/>
              </w:rPr>
              <w:lastRenderedPageBreak/>
              <w:t>the Contract (monitoring the progress of the activities under the Contract, coordinating the activities under the Contract, feedback);</w:t>
            </w:r>
          </w:p>
          <w:p w14:paraId="47003357"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performing services only with personnel certified/authorized according to the law;</w:t>
            </w:r>
          </w:p>
          <w:p w14:paraId="47003358"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assisting the Authority and making available to it the necessary supporting documents in the relationship with the competent institutions in matters of control and quality assurance in constructions;</w:t>
            </w:r>
          </w:p>
          <w:p w14:paraId="47003359"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making available to the Authority all the information requested to support the evaluation process of the Contractor's performance in relation to the performance of the activities in the Contract;</w:t>
            </w:r>
          </w:p>
          <w:p w14:paraId="4700335A"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indexing of all documents submitted to the Authority both during the activities and before the completion of the services;</w:t>
            </w:r>
          </w:p>
          <w:p w14:paraId="4700335B"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4700335C"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4700335D"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signing documents with a qualified electronic signature, in the situation where it is necessary for issuing opinions and agreements or for other operations.</w:t>
            </w:r>
          </w:p>
          <w:p w14:paraId="4700335E" w14:textId="77777777" w:rsidR="009443B8" w:rsidRPr="0057766F" w:rsidRDefault="009443B8"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8.8. The Contractor undertakes to compensate the Authority, within the limit of the damage caused, by concluding the professional insurance policy that covers the following situations:</w:t>
            </w:r>
          </w:p>
          <w:p w14:paraId="47003361" w14:textId="44AE624F" w:rsidR="00F07928" w:rsidRPr="00392222" w:rsidRDefault="009443B8" w:rsidP="00392222">
            <w:pPr>
              <w:pStyle w:val="ListParagraph"/>
              <w:numPr>
                <w:ilvl w:val="0"/>
                <w:numId w:val="18"/>
              </w:numPr>
              <w:suppressAutoHyphens w:val="0"/>
              <w:autoSpaceDE w:val="0"/>
              <w:autoSpaceDN w:val="0"/>
              <w:adjustRightInd w:val="0"/>
              <w:spacing w:line="276" w:lineRule="auto"/>
              <w:ind w:left="500"/>
              <w:rPr>
                <w:sz w:val="22"/>
                <w:szCs w:val="22"/>
                <w:lang w:val="en-US"/>
              </w:rPr>
            </w:pPr>
            <w:r w:rsidRPr="0057766F">
              <w:rPr>
                <w:sz w:val="22"/>
                <w:szCs w:val="22"/>
                <w:lang w:val="en-US"/>
              </w:rPr>
              <w:t xml:space="preserve">the consequences resulting from incorrect or </w:t>
            </w:r>
            <w:proofErr w:type="spellStart"/>
            <w:r w:rsidRPr="0057766F">
              <w:rPr>
                <w:sz w:val="22"/>
                <w:szCs w:val="22"/>
                <w:lang w:val="en-US"/>
              </w:rPr>
              <w:t>unadapted</w:t>
            </w:r>
            <w:proofErr w:type="spellEnd"/>
            <w:r w:rsidRPr="0057766F">
              <w:rPr>
                <w:sz w:val="22"/>
                <w:szCs w:val="22"/>
                <w:lang w:val="en-US"/>
              </w:rPr>
              <w:t xml:space="preserve"> technical solutions, defined by the Contractor and resulting from geotechnical, hydrological,</w:t>
            </w:r>
            <w:r w:rsidR="00C41DC3" w:rsidRPr="0057766F">
              <w:rPr>
                <w:sz w:val="22"/>
                <w:szCs w:val="22"/>
                <w:lang w:val="en-US"/>
              </w:rPr>
              <w:t xml:space="preserve"> </w:t>
            </w:r>
            <w:r w:rsidRPr="0057766F">
              <w:rPr>
                <w:sz w:val="22"/>
                <w:szCs w:val="22"/>
                <w:lang w:val="en-US"/>
              </w:rPr>
              <w:t xml:space="preserve">topographical investigations/studies, etc., defective or of poor quality or resulting from defective design </w:t>
            </w:r>
            <w:proofErr w:type="gramStart"/>
            <w:r w:rsidRPr="0057766F">
              <w:rPr>
                <w:sz w:val="22"/>
                <w:szCs w:val="22"/>
                <w:lang w:val="en-US"/>
              </w:rPr>
              <w:t>work;</w:t>
            </w:r>
            <w:proofErr w:type="gramEnd"/>
          </w:p>
          <w:p w14:paraId="47003363" w14:textId="35D40ECA" w:rsidR="00F07928" w:rsidRPr="00392222"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 xml:space="preserve">the existence of design errors/omissions in the documents made available by the Authority, not identified until the initiation of this </w:t>
            </w:r>
            <w:proofErr w:type="gramStart"/>
            <w:r w:rsidRPr="0057766F">
              <w:rPr>
                <w:sz w:val="22"/>
                <w:szCs w:val="22"/>
                <w:lang w:val="en-US"/>
              </w:rPr>
              <w:t>procedure;</w:t>
            </w:r>
            <w:proofErr w:type="gramEnd"/>
          </w:p>
          <w:p w14:paraId="47003364" w14:textId="77777777" w:rsidR="00DB1CFD" w:rsidRPr="0057766F"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failure to meet the deadline set for the completion of services through the Contract resulting from this procedure;</w:t>
            </w:r>
          </w:p>
          <w:p w14:paraId="47003366" w14:textId="1F30A244" w:rsidR="00F07928" w:rsidRPr="008A1EE2" w:rsidRDefault="009443B8" w:rsidP="008A1EE2">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 xml:space="preserve">the data and information communicated by the Authority are not sufficient or are incomplete to fulfill the requirements requested by the </w:t>
            </w:r>
            <w:r w:rsidRPr="0057766F">
              <w:rPr>
                <w:sz w:val="22"/>
                <w:szCs w:val="22"/>
                <w:lang w:val="en-US"/>
              </w:rPr>
              <w:lastRenderedPageBreak/>
              <w:t xml:space="preserve">contest theme, the contest regulations and its </w:t>
            </w:r>
            <w:proofErr w:type="gramStart"/>
            <w:r w:rsidRPr="0057766F">
              <w:rPr>
                <w:sz w:val="22"/>
                <w:szCs w:val="22"/>
                <w:lang w:val="en-US"/>
              </w:rPr>
              <w:t>annexes;</w:t>
            </w:r>
            <w:proofErr w:type="gramEnd"/>
          </w:p>
          <w:p w14:paraId="47003367" w14:textId="77777777" w:rsidR="009443B8" w:rsidRPr="0057766F"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exceeding the duration of activities assumed by the Technical Proposal;</w:t>
            </w:r>
          </w:p>
          <w:p w14:paraId="47003368" w14:textId="77777777" w:rsidR="0026618F" w:rsidRPr="0057766F" w:rsidRDefault="009443B8" w:rsidP="00EB594F">
            <w:pPr>
              <w:pStyle w:val="ListParagraph"/>
              <w:spacing w:line="276" w:lineRule="auto"/>
              <w:ind w:left="0"/>
              <w:jc w:val="both"/>
              <w:rPr>
                <w:sz w:val="22"/>
                <w:szCs w:val="22"/>
                <w:lang w:val="en-US"/>
              </w:rPr>
            </w:pPr>
            <w:r w:rsidRPr="0057766F">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47003369" w14:textId="77777777" w:rsidR="0026618F" w:rsidRPr="0057766F" w:rsidRDefault="0026618F" w:rsidP="00BA4DC9">
            <w:pPr>
              <w:autoSpaceDE w:val="0"/>
              <w:autoSpaceDN w:val="0"/>
              <w:adjustRightInd w:val="0"/>
              <w:spacing w:line="276" w:lineRule="auto"/>
              <w:jc w:val="both"/>
              <w:rPr>
                <w:b/>
                <w:sz w:val="22"/>
                <w:szCs w:val="22"/>
                <w:lang w:val="en-US"/>
              </w:rPr>
            </w:pPr>
            <w:r w:rsidRPr="0057766F">
              <w:rPr>
                <w:b/>
                <w:sz w:val="22"/>
                <w:szCs w:val="22"/>
                <w:lang w:val="en-US"/>
              </w:rPr>
              <w:t>9. The main obligations of the Authority</w:t>
            </w:r>
          </w:p>
          <w:p w14:paraId="4700336A" w14:textId="77777777" w:rsidR="0026618F" w:rsidRPr="0057766F" w:rsidRDefault="0026618F"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4700336B" w14:textId="77777777" w:rsidR="0026618F" w:rsidRPr="0057766F" w:rsidRDefault="0026618F"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9.2. The Authority has the obligation to designate and communicate to the Contractor the team/person responsible for the interaction and support offered to it.</w:t>
            </w:r>
          </w:p>
          <w:p w14:paraId="4700336C"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4700336D"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rPr>
              <w:t>9.</w:t>
            </w:r>
            <w:r w:rsidR="00B91DE4" w:rsidRPr="0057766F">
              <w:rPr>
                <w:sz w:val="22"/>
                <w:szCs w:val="22"/>
                <w:lang w:val="en-US"/>
              </w:rPr>
              <w:t>4</w:t>
            </w:r>
            <w:r w:rsidRPr="0057766F">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4700336E"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rPr>
              <w:t>9.</w:t>
            </w:r>
            <w:r w:rsidR="00B91DE4" w:rsidRPr="0057766F">
              <w:rPr>
                <w:sz w:val="22"/>
                <w:szCs w:val="22"/>
                <w:lang w:val="en-US"/>
              </w:rPr>
              <w:t>5</w:t>
            </w:r>
            <w:r w:rsidRPr="0057766F">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4700336F" w14:textId="77777777" w:rsidR="0026618F" w:rsidRPr="0057766F" w:rsidRDefault="0026618F" w:rsidP="00BA4DC9">
            <w:pPr>
              <w:pStyle w:val="ListParagraph"/>
              <w:spacing w:line="276" w:lineRule="auto"/>
              <w:ind w:left="0"/>
              <w:jc w:val="both"/>
              <w:rPr>
                <w:spacing w:val="-1"/>
                <w:sz w:val="22"/>
                <w:szCs w:val="22"/>
                <w:lang w:val="en-US"/>
              </w:rPr>
            </w:pPr>
            <w:r w:rsidRPr="0057766F">
              <w:rPr>
                <w:spacing w:val="-1"/>
                <w:sz w:val="22"/>
                <w:szCs w:val="22"/>
                <w:lang w:val="en-US"/>
              </w:rPr>
              <w:t>9.</w:t>
            </w:r>
            <w:r w:rsidR="00B91DE4" w:rsidRPr="0057766F">
              <w:rPr>
                <w:spacing w:val="-1"/>
                <w:sz w:val="22"/>
                <w:szCs w:val="22"/>
                <w:lang w:val="en-US"/>
              </w:rPr>
              <w:t>6</w:t>
            </w:r>
            <w:r w:rsidRPr="0057766F">
              <w:rPr>
                <w:spacing w:val="-1"/>
                <w:sz w:val="22"/>
                <w:szCs w:val="22"/>
                <w:lang w:val="en-US"/>
              </w:rPr>
              <w:t xml:space="preserve">. Documentation in writing of any reason for rejecting the results provided by the Contractor within the Contract, by referring to the legal provisions, the technical regulations in force and the </w:t>
            </w:r>
            <w:proofErr w:type="spellStart"/>
            <w:r w:rsidRPr="0057766F">
              <w:rPr>
                <w:spacing w:val="-1"/>
                <w:sz w:val="22"/>
                <w:szCs w:val="22"/>
                <w:lang w:val="en-US"/>
              </w:rPr>
              <w:t>requirements</w:t>
            </w:r>
            <w:r w:rsidRPr="0057766F">
              <w:rPr>
                <w:sz w:val="22"/>
                <w:szCs w:val="22"/>
                <w:lang w:val="en-US"/>
              </w:rPr>
              <w:t>the</w:t>
            </w:r>
            <w:proofErr w:type="spellEnd"/>
            <w:r w:rsidRPr="0057766F">
              <w:rPr>
                <w:sz w:val="22"/>
                <w:szCs w:val="22"/>
                <w:lang w:val="en-US"/>
              </w:rPr>
              <w:t xml:space="preserve"> theme of the competition, the rules of the competition and its annexes, as the case may be.</w:t>
            </w:r>
          </w:p>
          <w:p w14:paraId="47003370" w14:textId="77777777" w:rsidR="0026618F" w:rsidRPr="0057766F" w:rsidRDefault="0026618F" w:rsidP="00BA4DC9">
            <w:pPr>
              <w:autoSpaceDE w:val="0"/>
              <w:autoSpaceDN w:val="0"/>
              <w:adjustRightInd w:val="0"/>
              <w:spacing w:line="276" w:lineRule="auto"/>
              <w:jc w:val="both"/>
              <w:rPr>
                <w:b/>
                <w:sz w:val="22"/>
                <w:szCs w:val="22"/>
                <w:lang w:val="en-US"/>
              </w:rPr>
            </w:pPr>
            <w:r w:rsidRPr="0057766F">
              <w:rPr>
                <w:b/>
                <w:sz w:val="22"/>
                <w:szCs w:val="22"/>
                <w:lang w:val="en-US"/>
              </w:rPr>
              <w:t>10. Sanctions for culpable failure to fulfill obligations</w:t>
            </w:r>
          </w:p>
          <w:p w14:paraId="47003371" w14:textId="77777777" w:rsidR="0026618F" w:rsidRPr="0057766F" w:rsidRDefault="0026618F" w:rsidP="00BA4DC9">
            <w:pPr>
              <w:autoSpaceDN w:val="0"/>
              <w:spacing w:line="276" w:lineRule="auto"/>
              <w:ind w:right="-54"/>
              <w:jc w:val="both"/>
              <w:rPr>
                <w:sz w:val="22"/>
                <w:szCs w:val="22"/>
                <w:lang w:val="en-US"/>
              </w:rPr>
            </w:pPr>
            <w:r w:rsidRPr="0057766F">
              <w:rPr>
                <w:sz w:val="22"/>
                <w:szCs w:val="22"/>
                <w:lang w:val="en-US"/>
              </w:rPr>
              <w:t>10.1. If, for reasons independent of the will of the parties, the works will no longer be carried out, the parties will conclude an addendum by which they will agree to the de facto suspension from that moment.</w:t>
            </w:r>
          </w:p>
          <w:p w14:paraId="47003372" w14:textId="77777777" w:rsidR="0026618F" w:rsidRPr="0057766F" w:rsidRDefault="0026618F" w:rsidP="00BA4DC9">
            <w:pPr>
              <w:autoSpaceDN w:val="0"/>
              <w:spacing w:line="276" w:lineRule="auto"/>
              <w:ind w:right="-54"/>
              <w:jc w:val="both"/>
              <w:rPr>
                <w:sz w:val="22"/>
                <w:szCs w:val="22"/>
                <w:lang w:val="en-US"/>
              </w:rPr>
            </w:pPr>
            <w:r w:rsidRPr="0057766F">
              <w:rPr>
                <w:sz w:val="22"/>
                <w:szCs w:val="22"/>
                <w:lang w:val="en-US"/>
              </w:rPr>
              <w:t xml:space="preserve">10.2. If, due to his exclusive fault, the Contractor fails to fulfill his obligations assumed by the </w:t>
            </w:r>
            <w:r w:rsidRPr="0057766F">
              <w:rPr>
                <w:sz w:val="22"/>
                <w:szCs w:val="22"/>
                <w:lang w:val="en-US"/>
              </w:rPr>
              <w:lastRenderedPageBreak/>
              <w:t>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47003373" w14:textId="77777777" w:rsidR="00271BB0" w:rsidRPr="0057766F" w:rsidRDefault="0026618F" w:rsidP="000A41EA">
            <w:pPr>
              <w:autoSpaceDN w:val="0"/>
              <w:spacing w:line="276" w:lineRule="auto"/>
              <w:ind w:right="-54"/>
              <w:jc w:val="both"/>
              <w:rPr>
                <w:sz w:val="22"/>
                <w:szCs w:val="22"/>
                <w:lang w:val="en-US"/>
              </w:rPr>
            </w:pPr>
            <w:r w:rsidRPr="0057766F">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47003374" w14:textId="77777777" w:rsidR="00B91DE4" w:rsidRPr="0057766F" w:rsidRDefault="00B91DE4" w:rsidP="000A41EA">
            <w:pPr>
              <w:autoSpaceDN w:val="0"/>
              <w:spacing w:line="276" w:lineRule="auto"/>
              <w:ind w:right="-54"/>
              <w:jc w:val="both"/>
              <w:rPr>
                <w:sz w:val="22"/>
                <w:szCs w:val="22"/>
                <w:lang w:val="en-US"/>
              </w:rPr>
            </w:pPr>
          </w:p>
          <w:p w14:paraId="47003375" w14:textId="77777777" w:rsidR="00271BB0" w:rsidRPr="0057766F" w:rsidRDefault="00271BB0" w:rsidP="00BA4DC9">
            <w:pPr>
              <w:tabs>
                <w:tab w:val="center" w:pos="3544"/>
                <w:tab w:val="left" w:pos="5529"/>
              </w:tabs>
              <w:spacing w:line="276" w:lineRule="auto"/>
              <w:jc w:val="center"/>
              <w:rPr>
                <w:b/>
                <w:sz w:val="22"/>
                <w:szCs w:val="22"/>
                <w:lang w:val="en-US"/>
              </w:rPr>
            </w:pPr>
            <w:r w:rsidRPr="0057766F">
              <w:rPr>
                <w:b/>
                <w:sz w:val="22"/>
                <w:szCs w:val="22"/>
                <w:lang w:val="en-US"/>
              </w:rPr>
              <w:t>Specific clauses</w:t>
            </w:r>
          </w:p>
          <w:p w14:paraId="47003376" w14:textId="77777777" w:rsidR="00271BB0" w:rsidRPr="0057766F" w:rsidRDefault="00271BB0" w:rsidP="00BA4DC9">
            <w:pPr>
              <w:autoSpaceDE w:val="0"/>
              <w:autoSpaceDN w:val="0"/>
              <w:adjustRightInd w:val="0"/>
              <w:spacing w:line="276" w:lineRule="auto"/>
              <w:jc w:val="both"/>
              <w:rPr>
                <w:b/>
                <w:bCs/>
                <w:iCs/>
                <w:sz w:val="22"/>
                <w:szCs w:val="22"/>
                <w:lang w:val="en-US"/>
              </w:rPr>
            </w:pPr>
            <w:r w:rsidRPr="0057766F">
              <w:rPr>
                <w:b/>
                <w:bCs/>
                <w:iCs/>
                <w:sz w:val="22"/>
                <w:szCs w:val="22"/>
                <w:lang w:val="en-US"/>
              </w:rPr>
              <w:t>11. Guarantee of good execution of the Contract</w:t>
            </w:r>
          </w:p>
          <w:p w14:paraId="47003377" w14:textId="77777777" w:rsidR="00271BB0" w:rsidRPr="0057766F" w:rsidRDefault="00271BB0" w:rsidP="00BA4DC9">
            <w:pPr>
              <w:spacing w:line="276" w:lineRule="auto"/>
              <w:jc w:val="both"/>
              <w:rPr>
                <w:sz w:val="22"/>
                <w:szCs w:val="22"/>
                <w:lang w:val="en-US"/>
              </w:rPr>
            </w:pPr>
            <w:r w:rsidRPr="0057766F">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57766F">
              <w:rPr>
                <w:b/>
                <w:bCs/>
                <w:sz w:val="22"/>
                <w:szCs w:val="22"/>
                <w:lang w:val="en-US"/>
              </w:rPr>
              <w:t>10%</w:t>
            </w:r>
            <w:r w:rsidRPr="0057766F">
              <w:rPr>
                <w:sz w:val="22"/>
                <w:szCs w:val="22"/>
                <w:lang w:val="en-US"/>
              </w:rPr>
              <w:t xml:space="preserve"> of the contract value, excluding VAT, respectively_________ lei.</w:t>
            </w:r>
          </w:p>
          <w:p w14:paraId="47003378" w14:textId="77777777" w:rsidR="00271BB0" w:rsidRPr="0057766F" w:rsidRDefault="00271BB0" w:rsidP="00BA4DC9">
            <w:pPr>
              <w:spacing w:line="276" w:lineRule="auto"/>
              <w:jc w:val="both"/>
              <w:rPr>
                <w:color w:val="FF0000"/>
                <w:sz w:val="22"/>
                <w:szCs w:val="22"/>
                <w:lang w:val="en-US"/>
              </w:rPr>
            </w:pPr>
            <w:r w:rsidRPr="0057766F">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47003379" w14:textId="77777777" w:rsidR="00271BB0" w:rsidRPr="0057766F" w:rsidRDefault="00271BB0" w:rsidP="00BA4DC9">
            <w:pPr>
              <w:spacing w:line="276" w:lineRule="auto"/>
              <w:jc w:val="both"/>
              <w:rPr>
                <w:rFonts w:eastAsia="Calibri"/>
                <w:bCs/>
                <w:sz w:val="22"/>
                <w:szCs w:val="22"/>
                <w:lang w:val="en-US" w:eastAsia="en-US"/>
              </w:rPr>
            </w:pPr>
            <w:r w:rsidRPr="0057766F">
              <w:rPr>
                <w:sz w:val="22"/>
                <w:szCs w:val="22"/>
                <w:lang w:val="en-US"/>
              </w:rPr>
              <w:t>11.3. The performance guarantee can be established by bank transfer or by a guarantee instrument issued by a credit institution in Romania or another country or by an insurance company, under the terms of the law, and becomes an annex to the Contract.</w:t>
            </w:r>
          </w:p>
          <w:p w14:paraId="4700337A"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11.4. The performance guarantee must be irrevocable and unconditional.</w:t>
            </w:r>
          </w:p>
          <w:p w14:paraId="4700337B"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11.5. The Authority has the right to issue claims on 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4700337C"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 xml:space="preserve">11.6. In the event of the execution of the performance guarantee, partially or totally, the Contractor has the obligation to complete the </w:t>
            </w:r>
            <w:r w:rsidRPr="0057766F">
              <w:rPr>
                <w:rFonts w:eastAsia="Calibri"/>
                <w:bCs/>
                <w:sz w:val="22"/>
                <w:szCs w:val="22"/>
                <w:lang w:val="en-US" w:eastAsia="en-US"/>
              </w:rPr>
              <w:lastRenderedPageBreak/>
              <w:t>guarantee in question, relative to the remainder to be executed.</w:t>
            </w:r>
          </w:p>
          <w:p w14:paraId="4700337D" w14:textId="77777777" w:rsidR="00C82295"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4700337E"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4700337F"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(3) In the case of design service contracts, the Contracting Authority has the obligation to release/return the performance guarantee, as follows:</w:t>
            </w:r>
          </w:p>
          <w:p w14:paraId="47003380"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47003382" w14:textId="4B972700" w:rsidR="00FF7562"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47003383" w14:textId="77777777" w:rsidR="000625E8" w:rsidRPr="0057766F" w:rsidRDefault="000625E8" w:rsidP="00BA4DC9">
            <w:pPr>
              <w:autoSpaceDE w:val="0"/>
              <w:autoSpaceDN w:val="0"/>
              <w:adjustRightInd w:val="0"/>
              <w:spacing w:line="276" w:lineRule="auto"/>
              <w:jc w:val="both"/>
              <w:rPr>
                <w:b/>
                <w:color w:val="000000"/>
                <w:sz w:val="22"/>
                <w:szCs w:val="22"/>
                <w:lang w:val="en-US"/>
              </w:rPr>
            </w:pPr>
            <w:r w:rsidRPr="0057766F">
              <w:rPr>
                <w:b/>
                <w:color w:val="000000"/>
                <w:sz w:val="22"/>
                <w:szCs w:val="22"/>
                <w:lang w:val="en-US"/>
              </w:rPr>
              <w:t>12. Reception and checks</w:t>
            </w:r>
          </w:p>
          <w:p w14:paraId="47003384" w14:textId="77777777" w:rsidR="000625E8" w:rsidRPr="0057766F" w:rsidRDefault="000625E8" w:rsidP="00BA4DC9">
            <w:pPr>
              <w:autoSpaceDN w:val="0"/>
              <w:spacing w:line="276" w:lineRule="auto"/>
              <w:ind w:right="-54"/>
              <w:jc w:val="both"/>
              <w:rPr>
                <w:sz w:val="22"/>
                <w:szCs w:val="22"/>
                <w:lang w:val="en-US"/>
              </w:rPr>
            </w:pPr>
            <w:r w:rsidRPr="0057766F">
              <w:rPr>
                <w:sz w:val="22"/>
                <w:szCs w:val="22"/>
                <w:lang w:val="en-US"/>
              </w:rPr>
              <w:t>12.1. The Authority has the right to verify the way the services are provided to establish their compliance with the legislation in force and with the provisions of this Contract.</w:t>
            </w:r>
          </w:p>
          <w:p w14:paraId="47003385" w14:textId="77777777" w:rsidR="000625E8" w:rsidRPr="0057766F" w:rsidRDefault="000625E8" w:rsidP="00BA4DC9">
            <w:pPr>
              <w:spacing w:line="276" w:lineRule="auto"/>
              <w:ind w:right="-1"/>
              <w:jc w:val="both"/>
              <w:rPr>
                <w:sz w:val="22"/>
                <w:szCs w:val="22"/>
                <w:lang w:val="en-US"/>
              </w:rPr>
            </w:pPr>
            <w:r w:rsidRPr="0057766F">
              <w:rPr>
                <w:sz w:val="22"/>
                <w:szCs w:val="22"/>
                <w:lang w:val="en-US"/>
              </w:rPr>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47003386"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12.3. The reception of the services will be done by the commission established for this purpose at the level of the Authority, in stages, as follows:</w:t>
            </w:r>
          </w:p>
          <w:p w14:paraId="47003387"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 xml:space="preserve">a) for stage I – after obtaining the approvals / agreements and handing over the studies specified in the Urbanism Certificate no. ………………. The approvals and agreements obtained, as well as the elaborated studies, will be handed over, in original, </w:t>
            </w:r>
            <w:r w:rsidRPr="0057766F">
              <w:rPr>
                <w:sz w:val="22"/>
                <w:szCs w:val="22"/>
                <w:lang w:val="en-US"/>
              </w:rPr>
              <w:lastRenderedPageBreak/>
              <w:t>as well as in electronic copy (Word, Excel, pdf format files for the written parts and dwg format for the drawn parts), to the Authority;</w:t>
            </w:r>
          </w:p>
          <w:p w14:paraId="47003388"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b) for stage II – after the approval of the documentation by the Authority. The developed and approved documentation will be submitted in 2 (two) original copies and in electronic format (Word, pdf format files);</w:t>
            </w:r>
          </w:p>
          <w:p w14:paraId="47003389"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4700338A"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d) for stage IV – after the technical verification of the Technical Execution Project (</w:t>
            </w:r>
            <w:proofErr w:type="spellStart"/>
            <w:r w:rsidRPr="0057766F">
              <w:rPr>
                <w:sz w:val="22"/>
                <w:szCs w:val="22"/>
                <w:lang w:val="en-US"/>
              </w:rPr>
              <w:t>PTh</w:t>
            </w:r>
            <w:proofErr w:type="spellEnd"/>
            <w:r w:rsidRPr="0057766F">
              <w:rPr>
                <w:sz w:val="22"/>
                <w:szCs w:val="22"/>
                <w:lang w:val="en-US"/>
              </w:rPr>
              <w:t>)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w:t>
            </w:r>
            <w:proofErr w:type="spellStart"/>
            <w:r w:rsidRPr="0057766F">
              <w:rPr>
                <w:sz w:val="22"/>
                <w:szCs w:val="22"/>
                <w:lang w:val="en-US"/>
              </w:rPr>
              <w:t>P.Th</w:t>
            </w:r>
            <w:proofErr w:type="spellEnd"/>
            <w:r w:rsidRPr="0057766F">
              <w:rPr>
                <w:sz w:val="22"/>
                <w:szCs w:val="22"/>
                <w:lang w:val="en-US"/>
              </w:rPr>
              <w:t>.) and Execution Details (DE); these documentations that have been validated by the project verifiers will be submitted in 3 (three) original copies, as well as in electronic format (Word, Excel, pdf format files for the written parts and dwg format for the drawn parts);</w:t>
            </w:r>
          </w:p>
          <w:p w14:paraId="4700338B" w14:textId="77777777" w:rsidR="000625E8" w:rsidRPr="0057766F"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57766F">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4700338C"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12.4. If, during the process of obtaining the approvals/agreements, the need to modify the solution arises, the Contractor has the obligation to comply with them based on the requests of the competent institutions.</w:t>
            </w:r>
          </w:p>
          <w:p w14:paraId="4700338D"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4700338E"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 xml:space="preserve">12.6. In the event that, during the course of the contract, the economic indicators change, the </w:t>
            </w:r>
            <w:r w:rsidRPr="0057766F">
              <w:rPr>
                <w:sz w:val="22"/>
                <w:szCs w:val="22"/>
                <w:lang w:val="en-US"/>
              </w:rPr>
              <w:lastRenderedPageBreak/>
              <w:t>Contractor will review the documentation without additional costs.</w:t>
            </w:r>
          </w:p>
          <w:p w14:paraId="4700338F"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12.7. If the corrections will be made partially, the deadlines mentioned in the previous articles will be delayed until the deficiencies or ambiguities are completely corrected.</w:t>
            </w:r>
          </w:p>
          <w:p w14:paraId="47003390" w14:textId="77777777" w:rsidR="00DF4CBE" w:rsidRPr="0057766F" w:rsidRDefault="000625E8" w:rsidP="00C82295">
            <w:pPr>
              <w:pStyle w:val="BodyText2"/>
              <w:spacing w:after="0" w:line="276" w:lineRule="auto"/>
              <w:jc w:val="both"/>
              <w:rPr>
                <w:sz w:val="22"/>
                <w:szCs w:val="22"/>
                <w:lang w:val="en-US"/>
              </w:rPr>
            </w:pPr>
            <w:r w:rsidRPr="0057766F">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47003391" w14:textId="77777777" w:rsidR="00DF4CBE" w:rsidRPr="0057766F" w:rsidRDefault="00DF4CBE" w:rsidP="00BA4DC9">
            <w:pPr>
              <w:autoSpaceDE w:val="0"/>
              <w:autoSpaceDN w:val="0"/>
              <w:adjustRightInd w:val="0"/>
              <w:spacing w:line="276" w:lineRule="auto"/>
              <w:jc w:val="both"/>
              <w:rPr>
                <w:b/>
                <w:sz w:val="22"/>
                <w:szCs w:val="22"/>
                <w:lang w:val="en-US"/>
              </w:rPr>
            </w:pPr>
            <w:r w:rsidRPr="0057766F">
              <w:rPr>
                <w:b/>
                <w:sz w:val="22"/>
                <w:szCs w:val="22"/>
                <w:lang w:val="en-US"/>
              </w:rPr>
              <w:t>13. Commencement, Completion, Delays, Termination</w:t>
            </w:r>
          </w:p>
          <w:p w14:paraId="47003392"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47003393"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47003394"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47003395" w14:textId="77777777" w:rsidR="00BA4DC9" w:rsidRPr="0057766F" w:rsidRDefault="00DF4CBE" w:rsidP="00BA4DC9">
            <w:pPr>
              <w:autoSpaceDN w:val="0"/>
              <w:spacing w:line="276" w:lineRule="auto"/>
              <w:ind w:right="-54"/>
              <w:jc w:val="both"/>
              <w:rPr>
                <w:sz w:val="22"/>
                <w:szCs w:val="22"/>
                <w:lang w:val="en-US"/>
              </w:rPr>
            </w:pPr>
            <w:r w:rsidRPr="0057766F">
              <w:rPr>
                <w:sz w:val="22"/>
                <w:szCs w:val="22"/>
                <w:lang w:val="en-US"/>
              </w:rPr>
              <w:t xml:space="preserve">13.2.2. If any reasons for delay not due to the Contractor or other unusual circumstances likely to occur otherwise than through breach of contract by the Contractor entitle the latter to request an extension of the service provision period or any phase </w:t>
            </w:r>
            <w:proofErr w:type="gramStart"/>
            <w:r w:rsidRPr="0057766F">
              <w:rPr>
                <w:sz w:val="22"/>
                <w:szCs w:val="22"/>
                <w:lang w:val="en-US"/>
              </w:rPr>
              <w:t>thereof ,</w:t>
            </w:r>
            <w:proofErr w:type="gramEnd"/>
            <w:r w:rsidRPr="0057766F">
              <w:rPr>
                <w:sz w:val="22"/>
                <w:szCs w:val="22"/>
                <w:lang w:val="en-US"/>
              </w:rPr>
              <w:t xml:space="preserve"> then the parties will revise, by mutual agreement, the delivery period, the execution schedule of the stages and will sign an addendum.</w:t>
            </w:r>
          </w:p>
          <w:p w14:paraId="47003396"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47003397" w14:textId="77777777" w:rsidR="00BA4DC9" w:rsidRPr="0057766F" w:rsidRDefault="00DF4CBE" w:rsidP="00BA4DC9">
            <w:pPr>
              <w:autoSpaceDN w:val="0"/>
              <w:spacing w:line="276" w:lineRule="auto"/>
              <w:ind w:right="-54"/>
              <w:jc w:val="both"/>
              <w:rPr>
                <w:sz w:val="22"/>
                <w:szCs w:val="22"/>
                <w:lang w:val="en-US"/>
              </w:rPr>
            </w:pPr>
            <w:r w:rsidRPr="0057766F">
              <w:rPr>
                <w:sz w:val="22"/>
                <w:szCs w:val="22"/>
                <w:lang w:val="en-US"/>
              </w:rPr>
              <w:t xml:space="preserve">13.4. Unless the Authority agrees to an extension of the delivery term, any delay in fulfilling the contract gives it the right to request penalties from the </w:t>
            </w:r>
            <w:r w:rsidRPr="0057766F">
              <w:rPr>
                <w:sz w:val="22"/>
                <w:szCs w:val="22"/>
                <w:lang w:val="en-US"/>
              </w:rPr>
              <w:lastRenderedPageBreak/>
              <w:t>Contractor.</w:t>
            </w:r>
          </w:p>
          <w:p w14:paraId="47003398" w14:textId="77777777" w:rsidR="00FF7562" w:rsidRPr="0057766F" w:rsidRDefault="00FF7562" w:rsidP="00BA4DC9">
            <w:pPr>
              <w:autoSpaceDN w:val="0"/>
              <w:spacing w:line="276" w:lineRule="auto"/>
              <w:ind w:right="-54"/>
              <w:jc w:val="both"/>
              <w:rPr>
                <w:sz w:val="22"/>
                <w:szCs w:val="22"/>
                <w:lang w:val="en-US"/>
              </w:rPr>
            </w:pPr>
          </w:p>
          <w:p w14:paraId="47003399" w14:textId="77777777" w:rsidR="00BA4DC9" w:rsidRPr="0057766F" w:rsidRDefault="00BA4DC9" w:rsidP="00BA4DC9">
            <w:pPr>
              <w:autoSpaceDE w:val="0"/>
              <w:autoSpaceDN w:val="0"/>
              <w:adjustRightInd w:val="0"/>
              <w:spacing w:line="276" w:lineRule="auto"/>
              <w:jc w:val="both"/>
              <w:rPr>
                <w:b/>
                <w:sz w:val="22"/>
                <w:szCs w:val="22"/>
                <w:lang w:val="en-US"/>
              </w:rPr>
            </w:pPr>
            <w:r w:rsidRPr="0057766F">
              <w:rPr>
                <w:b/>
                <w:sz w:val="22"/>
                <w:szCs w:val="22"/>
                <w:lang w:val="en-US"/>
              </w:rPr>
              <w:t>14. Contract price adjustment</w:t>
            </w:r>
          </w:p>
          <w:p w14:paraId="186E99C8" w14:textId="77777777" w:rsidR="00F455B4" w:rsidRDefault="00F455B4" w:rsidP="00F455B4">
            <w:pPr>
              <w:autoSpaceDE w:val="0"/>
              <w:autoSpaceDN w:val="0"/>
              <w:adjustRightInd w:val="0"/>
              <w:spacing w:line="276" w:lineRule="auto"/>
              <w:jc w:val="both"/>
              <w:rPr>
                <w:sz w:val="22"/>
                <w:szCs w:val="22"/>
                <w:lang w:val="en-US"/>
              </w:rPr>
            </w:pPr>
            <w:r w:rsidRPr="006E5C87">
              <w:rPr>
                <w:sz w:val="22"/>
                <w:szCs w:val="22"/>
                <w:lang w:val="en-US"/>
              </w:rPr>
              <w:t>14.1 For the services rendered the payments due by the Contracting Authority to the Contractor shall be as declared in the Financial Proposal.</w:t>
            </w:r>
          </w:p>
          <w:p w14:paraId="660E4B9F" w14:textId="77777777" w:rsidR="00F455B4" w:rsidRDefault="00F455B4" w:rsidP="00F455B4">
            <w:pPr>
              <w:autoSpaceDE w:val="0"/>
              <w:autoSpaceDN w:val="0"/>
              <w:adjustRightInd w:val="0"/>
              <w:spacing w:line="276" w:lineRule="auto"/>
              <w:jc w:val="both"/>
              <w:rPr>
                <w:sz w:val="22"/>
                <w:szCs w:val="22"/>
                <w:lang w:val="en-US"/>
              </w:rPr>
            </w:pPr>
            <w:r w:rsidRPr="00233143">
              <w:rPr>
                <w:sz w:val="22"/>
                <w:szCs w:val="22"/>
                <w:lang w:val="en-US"/>
              </w:rPr>
              <w:t>14.2 Since the duration of the Contract is 5 years from the date of signature by both parties and is valid until the completion of the technical assistance phase, but no later than the date of signing of the acceptance report on completion of the execution works carried out on the investment objective set out in Article 4 of the Contract, the price of the Contract must be updated.</w:t>
            </w:r>
          </w:p>
          <w:p w14:paraId="4D77F4EB" w14:textId="77777777" w:rsidR="00F455B4" w:rsidRDefault="00F455B4" w:rsidP="00F455B4">
            <w:pPr>
              <w:autoSpaceDE w:val="0"/>
              <w:autoSpaceDN w:val="0"/>
              <w:adjustRightInd w:val="0"/>
              <w:spacing w:line="276" w:lineRule="auto"/>
              <w:jc w:val="both"/>
              <w:rPr>
                <w:sz w:val="22"/>
                <w:szCs w:val="22"/>
                <w:lang w:val="en-US"/>
              </w:rPr>
            </w:pPr>
            <w:r w:rsidRPr="0091248C">
              <w:rPr>
                <w:sz w:val="22"/>
                <w:szCs w:val="22"/>
                <w:lang w:val="en-US"/>
              </w:rPr>
              <w:t xml:space="preserve">14.3. </w:t>
            </w:r>
            <w:r w:rsidRPr="00881224">
              <w:rPr>
                <w:sz w:val="22"/>
                <w:szCs w:val="22"/>
                <w:lang w:val="en-US"/>
              </w:rPr>
              <w:t xml:space="preserve">The Contract Price may be adjusted in accordance with the provisions of </w:t>
            </w:r>
            <w:r>
              <w:rPr>
                <w:sz w:val="22"/>
                <w:szCs w:val="22"/>
                <w:lang w:val="en-US"/>
              </w:rPr>
              <w:t xml:space="preserve">Art. 221, para </w:t>
            </w:r>
            <w:r w:rsidRPr="0091248C">
              <w:rPr>
                <w:sz w:val="22"/>
                <w:szCs w:val="22"/>
                <w:lang w:val="en-US"/>
              </w:rPr>
              <w:t>(l) letter a) in conjunction with the provisions of Art. 222^2 para. (l)-(3), (5</w:t>
            </w:r>
            <w:proofErr w:type="gramStart"/>
            <w:r w:rsidRPr="0091248C">
              <w:rPr>
                <w:sz w:val="22"/>
                <w:szCs w:val="22"/>
                <w:lang w:val="en-US"/>
              </w:rPr>
              <w:t>),(</w:t>
            </w:r>
            <w:proofErr w:type="gramEnd"/>
            <w:r w:rsidRPr="0091248C">
              <w:rPr>
                <w:sz w:val="22"/>
                <w:szCs w:val="22"/>
                <w:lang w:val="en-US"/>
              </w:rPr>
              <w:t>6) and (8) of Law no. 98/2016, as subsequently amended and supplemented</w:t>
            </w:r>
          </w:p>
          <w:p w14:paraId="0DFBB344"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14.4 The Contract Price shall be adjusted by update, only after the first year from the issuance of the Contract Commencement Order, if such revision is justifiably requested by either party, in writing, for the remaining remainder of the Contract, according to the following formula:</w:t>
            </w:r>
          </w:p>
          <w:p w14:paraId="0C18EDA8"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ab/>
              <w:t>Va = Vo x CPI / 100</w:t>
            </w:r>
          </w:p>
          <w:p w14:paraId="3361F11E"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Where:</w:t>
            </w:r>
          </w:p>
          <w:p w14:paraId="4F6BD062"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ab/>
              <w:t>Va - the discounted value of the services rendered</w:t>
            </w:r>
          </w:p>
          <w:p w14:paraId="76261A30"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ab/>
              <w:t>Vo - the value of the services rendered at the offer prices</w:t>
            </w:r>
          </w:p>
          <w:p w14:paraId="2EC7946E" w14:textId="77777777" w:rsidR="00F455B4" w:rsidRDefault="00F455B4" w:rsidP="00F455B4">
            <w:pPr>
              <w:autoSpaceDE w:val="0"/>
              <w:autoSpaceDN w:val="0"/>
              <w:adjustRightInd w:val="0"/>
              <w:spacing w:line="276" w:lineRule="auto"/>
              <w:jc w:val="both"/>
              <w:rPr>
                <w:sz w:val="22"/>
                <w:szCs w:val="22"/>
                <w:lang w:val="en-US"/>
              </w:rPr>
            </w:pPr>
            <w:r w:rsidRPr="00117E8C">
              <w:rPr>
                <w:sz w:val="22"/>
                <w:szCs w:val="22"/>
                <w:lang w:val="en-US"/>
              </w:rPr>
              <w:tab/>
              <w:t>CPI = the consumer price index for services published by the National Institute of Statistics in the month preceding the written request of one of the Parties.</w:t>
            </w:r>
          </w:p>
          <w:p w14:paraId="39961681" w14:textId="77777777" w:rsidR="00F455B4" w:rsidRDefault="00F455B4" w:rsidP="00F455B4">
            <w:pPr>
              <w:autoSpaceDE w:val="0"/>
              <w:autoSpaceDN w:val="0"/>
              <w:adjustRightInd w:val="0"/>
              <w:spacing w:line="276" w:lineRule="auto"/>
              <w:jc w:val="both"/>
              <w:rPr>
                <w:sz w:val="22"/>
                <w:szCs w:val="22"/>
                <w:lang w:val="en-US"/>
              </w:rPr>
            </w:pPr>
            <w:r w:rsidRPr="00257BC8">
              <w:rPr>
                <w:sz w:val="22"/>
                <w:szCs w:val="22"/>
                <w:lang w:val="en-US"/>
              </w:rPr>
              <w:t>14.5 The adjusted prices must have a maximum of 2 (two) decimal places, as initially established in the Financial Proposal.</w:t>
            </w:r>
          </w:p>
          <w:p w14:paraId="4DEA24D6" w14:textId="77777777" w:rsidR="00F455B4" w:rsidRDefault="00F455B4" w:rsidP="00F455B4">
            <w:pPr>
              <w:autoSpaceDE w:val="0"/>
              <w:autoSpaceDN w:val="0"/>
              <w:adjustRightInd w:val="0"/>
              <w:spacing w:line="276" w:lineRule="auto"/>
              <w:jc w:val="both"/>
              <w:rPr>
                <w:sz w:val="22"/>
                <w:szCs w:val="22"/>
                <w:lang w:val="en-US"/>
              </w:rPr>
            </w:pPr>
            <w:r w:rsidRPr="002E0E1B">
              <w:rPr>
                <w:sz w:val="22"/>
                <w:szCs w:val="22"/>
                <w:lang w:val="en-US"/>
              </w:rPr>
              <w:t xml:space="preserve">14.6. (1) During the performance of the contract, the price may be adjusted by update if certain market conditions have arisen, </w:t>
            </w:r>
            <w:proofErr w:type="gramStart"/>
            <w:r w:rsidRPr="002E0E1B">
              <w:rPr>
                <w:sz w:val="22"/>
                <w:szCs w:val="22"/>
                <w:lang w:val="en-US"/>
              </w:rPr>
              <w:t>as a result of</w:t>
            </w:r>
            <w:proofErr w:type="gramEnd"/>
            <w:r w:rsidRPr="002E0E1B">
              <w:rPr>
                <w:sz w:val="22"/>
                <w:szCs w:val="22"/>
                <w:lang w:val="en-US"/>
              </w:rPr>
              <w:t xml:space="preserve"> which the price indices for the constituent elements of the tender have increased/decreased, the effect of which is reflected in an increase/decrease in the costs on the basis of which the contract price was based.</w:t>
            </w:r>
          </w:p>
          <w:p w14:paraId="2A93F4A5" w14:textId="77777777" w:rsidR="00F455B4" w:rsidRDefault="00F455B4" w:rsidP="00F455B4">
            <w:pPr>
              <w:autoSpaceDE w:val="0"/>
              <w:autoSpaceDN w:val="0"/>
              <w:adjustRightInd w:val="0"/>
              <w:spacing w:line="276" w:lineRule="auto"/>
              <w:jc w:val="both"/>
              <w:rPr>
                <w:sz w:val="22"/>
                <w:szCs w:val="22"/>
                <w:lang w:val="en-US"/>
              </w:rPr>
            </w:pPr>
            <w:r w:rsidRPr="00824CF3">
              <w:rPr>
                <w:sz w:val="22"/>
                <w:szCs w:val="22"/>
                <w:lang w:val="en-US"/>
              </w:rPr>
              <w:t xml:space="preserve">       (2) The adjustment referred to in para. (1) may be requested by one of the Parties, in writing, not later than 30 days before the date of the intention to sign the Supplementary Act and shall be based on the calculation of the amount of the proposed adjustment. The other Party shall acknowledge </w:t>
            </w:r>
            <w:r w:rsidRPr="00824CF3">
              <w:rPr>
                <w:sz w:val="22"/>
                <w:szCs w:val="22"/>
                <w:lang w:val="en-US"/>
              </w:rPr>
              <w:lastRenderedPageBreak/>
              <w:t>receipt of the request within 15 (fifteen) days from the date of receipt of the request.</w:t>
            </w:r>
          </w:p>
          <w:p w14:paraId="091D1BB0" w14:textId="77777777" w:rsidR="00F455B4" w:rsidRPr="00AC77DF" w:rsidRDefault="00F455B4" w:rsidP="00F455B4">
            <w:pPr>
              <w:autoSpaceDE w:val="0"/>
              <w:autoSpaceDN w:val="0"/>
              <w:adjustRightInd w:val="0"/>
              <w:spacing w:line="276" w:lineRule="auto"/>
              <w:jc w:val="both"/>
              <w:rPr>
                <w:sz w:val="22"/>
                <w:szCs w:val="22"/>
                <w:lang w:val="en-US"/>
              </w:rPr>
            </w:pPr>
            <w:r w:rsidRPr="00AC77DF">
              <w:rPr>
                <w:sz w:val="22"/>
                <w:szCs w:val="22"/>
                <w:lang w:val="en-US"/>
              </w:rPr>
              <w:t xml:space="preserve">14.7. In any event, the contract price may be increased only to the extent strictly necessary to cover the increase in costs </w:t>
            </w:r>
            <w:proofErr w:type="gramStart"/>
            <w:r w:rsidRPr="00AC77DF">
              <w:rPr>
                <w:sz w:val="22"/>
                <w:szCs w:val="22"/>
                <w:lang w:val="en-US"/>
              </w:rPr>
              <w:t>on the basis of</w:t>
            </w:r>
            <w:proofErr w:type="gramEnd"/>
            <w:r w:rsidRPr="00AC77DF">
              <w:rPr>
                <w:sz w:val="22"/>
                <w:szCs w:val="22"/>
                <w:lang w:val="en-US"/>
              </w:rPr>
              <w:t xml:space="preserve"> which the contract price was based. The </w:t>
            </w:r>
            <w:proofErr w:type="gramStart"/>
            <w:r w:rsidRPr="00AC77DF">
              <w:rPr>
                <w:sz w:val="22"/>
                <w:szCs w:val="22"/>
                <w:lang w:val="en-US"/>
              </w:rPr>
              <w:t>manner in which</w:t>
            </w:r>
            <w:proofErr w:type="gramEnd"/>
            <w:r w:rsidRPr="00AC77DF">
              <w:rPr>
                <w:sz w:val="22"/>
                <w:szCs w:val="22"/>
                <w:lang w:val="en-US"/>
              </w:rPr>
              <w:t xml:space="preserve"> the price of the procurement contract is adjusted must in no case lead to the result of the tender procedure being altered by nullifying or diminishing the competitive advantage on the basis of which the tenderer in question was declared the successful tenderer following the conclusion of that procedure.</w:t>
            </w:r>
          </w:p>
          <w:p w14:paraId="3CBBD5D3" w14:textId="77777777" w:rsidR="00F455B4" w:rsidRDefault="00F455B4" w:rsidP="00F455B4">
            <w:pPr>
              <w:autoSpaceDE w:val="0"/>
              <w:autoSpaceDN w:val="0"/>
              <w:adjustRightInd w:val="0"/>
              <w:spacing w:line="276" w:lineRule="auto"/>
              <w:jc w:val="both"/>
              <w:rPr>
                <w:sz w:val="22"/>
                <w:szCs w:val="22"/>
                <w:lang w:val="en-US"/>
              </w:rPr>
            </w:pPr>
            <w:r w:rsidRPr="00AC77DF">
              <w:rPr>
                <w:sz w:val="22"/>
                <w:szCs w:val="22"/>
                <w:lang w:val="en-US"/>
              </w:rPr>
              <w:t>14.8 In the event of a situation of the nature referred to in 14.7, the update of the contract price shall reflect the influence of the legislative change on the prices initially offered.</w:t>
            </w:r>
          </w:p>
          <w:p w14:paraId="4700339E" w14:textId="77777777" w:rsidR="00BA4DC9" w:rsidRPr="0057766F" w:rsidRDefault="00BA4DC9" w:rsidP="00BA4DC9">
            <w:pPr>
              <w:autoSpaceDE w:val="0"/>
              <w:autoSpaceDN w:val="0"/>
              <w:adjustRightInd w:val="0"/>
              <w:spacing w:line="276" w:lineRule="auto"/>
              <w:jc w:val="both"/>
              <w:rPr>
                <w:b/>
                <w:sz w:val="22"/>
                <w:szCs w:val="22"/>
                <w:lang w:val="en-US"/>
              </w:rPr>
            </w:pPr>
            <w:r w:rsidRPr="0057766F">
              <w:rPr>
                <w:b/>
                <w:sz w:val="22"/>
                <w:szCs w:val="22"/>
                <w:lang w:val="en-US"/>
              </w:rPr>
              <w:t>15. Amendments</w:t>
            </w:r>
          </w:p>
          <w:p w14:paraId="4700339F" w14:textId="77777777" w:rsidR="00BA4DC9" w:rsidRPr="0057766F" w:rsidRDefault="00BA4DC9" w:rsidP="00BA4DC9">
            <w:pPr>
              <w:autoSpaceDN w:val="0"/>
              <w:spacing w:line="276" w:lineRule="auto"/>
              <w:ind w:right="-54"/>
              <w:jc w:val="both"/>
              <w:rPr>
                <w:sz w:val="22"/>
                <w:szCs w:val="22"/>
                <w:lang w:val="en-US"/>
              </w:rPr>
            </w:pPr>
            <w:r w:rsidRPr="0057766F">
              <w:rPr>
                <w:sz w:val="22"/>
                <w:szCs w:val="22"/>
                <w:lang w:val="en-US"/>
              </w:rPr>
              <w:t>15.1. The contracting parties have the right, during the performance of the Contract, to agree to the modification of the contractual clauses, by means of an addendum.</w:t>
            </w:r>
          </w:p>
          <w:p w14:paraId="470033A0" w14:textId="77777777" w:rsidR="00BA4DC9" w:rsidRPr="0057766F" w:rsidRDefault="00BA4DC9" w:rsidP="00C82295">
            <w:pPr>
              <w:autoSpaceDN w:val="0"/>
              <w:spacing w:line="276" w:lineRule="auto"/>
              <w:ind w:right="-54"/>
              <w:jc w:val="both"/>
              <w:rPr>
                <w:sz w:val="22"/>
                <w:szCs w:val="22"/>
                <w:lang w:val="en-US"/>
              </w:rPr>
            </w:pPr>
            <w:r w:rsidRPr="0057766F">
              <w:rPr>
                <w:sz w:val="22"/>
                <w:szCs w:val="22"/>
                <w:lang w:val="en-US"/>
              </w:rPr>
              <w:t>15.2. The contracting parties have the right, during the performance of the Contract, to agree, by means of an addendum, the adaptation of those clauses affected by legislative changes.</w:t>
            </w:r>
          </w:p>
          <w:p w14:paraId="470033A1" w14:textId="77777777" w:rsidR="00BA4DC9" w:rsidRPr="0057766F" w:rsidRDefault="00BA4DC9" w:rsidP="00BA4DC9">
            <w:pPr>
              <w:pStyle w:val="DefaultText"/>
              <w:spacing w:line="276" w:lineRule="auto"/>
              <w:ind w:right="-1"/>
              <w:jc w:val="both"/>
              <w:rPr>
                <w:b/>
                <w:sz w:val="22"/>
                <w:szCs w:val="22"/>
                <w:lang w:val="en-US"/>
              </w:rPr>
            </w:pPr>
            <w:r w:rsidRPr="0057766F">
              <w:rPr>
                <w:b/>
                <w:sz w:val="22"/>
                <w:szCs w:val="22"/>
                <w:lang w:val="en-US"/>
              </w:rPr>
              <w:t>16. Contract termination clauses</w:t>
            </w:r>
          </w:p>
          <w:p w14:paraId="470033A2"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16.1.1. This Contract terminates automatically, without the need for the intervention of an arbitral tribunal or a court, in the following cases:</w:t>
            </w:r>
          </w:p>
          <w:p w14:paraId="470033A3"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a) on the date stipulated in the Contract;</w:t>
            </w:r>
          </w:p>
          <w:p w14:paraId="470033A4"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b) on the date of the intervention of an act of Authority;</w:t>
            </w:r>
          </w:p>
          <w:p w14:paraId="470033A5"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from the date of occurrence of such circumstances or from the date on which the Authority became aware of such circumstances.</w:t>
            </w:r>
          </w:p>
          <w:p w14:paraId="470033A6"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d) by termination, at the initiative of one of the parties, if the other party does not perform its essential obligations under this Contract and/or if it violates any of its obligations;</w:t>
            </w:r>
          </w:p>
          <w:p w14:paraId="470033A7"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e) in case the financing contract related to the investment objective will be terminated.</w:t>
            </w:r>
          </w:p>
          <w:p w14:paraId="470033A8" w14:textId="77777777" w:rsidR="00B26D75" w:rsidRPr="0057766F" w:rsidRDefault="00BA4DC9" w:rsidP="00320960">
            <w:pPr>
              <w:pStyle w:val="DefaultText"/>
              <w:spacing w:line="276" w:lineRule="auto"/>
              <w:ind w:right="-1"/>
              <w:jc w:val="both"/>
              <w:rPr>
                <w:sz w:val="22"/>
                <w:szCs w:val="22"/>
                <w:lang w:val="en-US"/>
              </w:rPr>
            </w:pPr>
            <w:r w:rsidRPr="0057766F">
              <w:rPr>
                <w:sz w:val="22"/>
                <w:szCs w:val="22"/>
                <w:lang w:val="en-US"/>
              </w:rPr>
              <w:t xml:space="preserve">16.1.2. In the event of the occurrence of circumstances that could not be foreseen at the time of its conclusion and that lead to the modification of the clauses to such an extent that the performance of the Contract could harm its interests, the Contractor </w:t>
            </w:r>
            <w:r w:rsidRPr="0057766F">
              <w:rPr>
                <w:sz w:val="22"/>
                <w:szCs w:val="22"/>
                <w:lang w:val="en-US"/>
              </w:rPr>
              <w:lastRenderedPageBreak/>
              <w:t>has the right to terminate the Contract.</w:t>
            </w:r>
          </w:p>
          <w:p w14:paraId="470033A9" w14:textId="77777777" w:rsidR="006B1D93" w:rsidRPr="0057766F" w:rsidRDefault="006B1D93" w:rsidP="00775BD3">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57766F">
              <w:rPr>
                <w:b/>
                <w:bCs/>
                <w:iCs/>
                <w:sz w:val="22"/>
                <w:szCs w:val="22"/>
                <w:lang w:val="en-US"/>
              </w:rPr>
              <w:t>Subcontractors / Association</w:t>
            </w:r>
          </w:p>
          <w:p w14:paraId="470033AA" w14:textId="77777777" w:rsidR="00705243" w:rsidRPr="0057766F" w:rsidRDefault="006B1D93" w:rsidP="00320960">
            <w:pPr>
              <w:autoSpaceDN w:val="0"/>
              <w:spacing w:line="276" w:lineRule="auto"/>
              <w:ind w:right="-54"/>
              <w:jc w:val="both"/>
              <w:rPr>
                <w:sz w:val="22"/>
                <w:szCs w:val="22"/>
                <w:lang w:val="en-US"/>
              </w:rPr>
            </w:pPr>
            <w:r w:rsidRPr="0057766F">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34E75A1A" w14:textId="77777777" w:rsidR="006E6834" w:rsidRDefault="006E6834" w:rsidP="00320960">
            <w:pPr>
              <w:autoSpaceDN w:val="0"/>
              <w:spacing w:line="276" w:lineRule="auto"/>
              <w:ind w:right="-54"/>
              <w:jc w:val="both"/>
              <w:rPr>
                <w:sz w:val="22"/>
                <w:szCs w:val="22"/>
                <w:lang w:val="en-US"/>
              </w:rPr>
            </w:pPr>
          </w:p>
          <w:p w14:paraId="470033AB" w14:textId="322E4A5B"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17.1.2. The Contractor has the obligation to notify the Authority of any changes to the information provided for in art. 17.1.1. for the duration of the public procurement contract.</w:t>
            </w:r>
          </w:p>
          <w:p w14:paraId="470033AC"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470033AD"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470033AE"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470033A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17.2. The Contractor has the obligation to conclude contracts with the designated subcontractors under the same conditions in which he concluded this contract with the Authority.</w:t>
            </w:r>
          </w:p>
          <w:p w14:paraId="470033B0"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17.3.1. The Contractor has the obligation to present at the conclusion of the contract all the contracts concluded with the designated subcontractors.</w:t>
            </w:r>
          </w:p>
          <w:p w14:paraId="470033B1"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17.3.2. The list of subcontractors, their recognition dates, as well as the contracts concluded with them are included in the annexes to the Contract.</w:t>
            </w:r>
          </w:p>
          <w:p w14:paraId="470033B2"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17.4.1. In the case of subcontracting, the Contractor remains fully liable to the Authority regarding the manner in which the Contract is fulfilled.</w:t>
            </w:r>
          </w:p>
          <w:p w14:paraId="470033B3"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17.4.2. The subcontractor is fully responsible to the Contractor for the way in which it fulfills its part of the Contract.</w:t>
            </w:r>
          </w:p>
          <w:p w14:paraId="470033B4"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17.4.3. The Contractor has the right to claim damages to the subcontractors, if they do not fulfill their part of the Contract, at the value of ½ of their part of the Contract.</w:t>
            </w:r>
          </w:p>
          <w:p w14:paraId="470033B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17.5.1. The Authority makes payments </w:t>
            </w:r>
            <w:r w:rsidRPr="0057766F">
              <w:rPr>
                <w:sz w:val="22"/>
                <w:szCs w:val="22"/>
                <w:lang w:val="en-US"/>
              </w:rPr>
              <w:lastRenderedPageBreak/>
              <w:t>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470033B6"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470033B8" w14:textId="0E02FDED" w:rsidR="00320960" w:rsidRPr="0057766F" w:rsidRDefault="006B1D93" w:rsidP="00320960">
            <w:pPr>
              <w:autoSpaceDN w:val="0"/>
              <w:spacing w:line="276" w:lineRule="auto"/>
              <w:ind w:right="-54"/>
              <w:jc w:val="both"/>
              <w:rPr>
                <w:sz w:val="22"/>
                <w:szCs w:val="22"/>
                <w:lang w:val="en-US"/>
              </w:rPr>
            </w:pPr>
            <w:r w:rsidRPr="0057766F">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470033B9" w14:textId="77777777" w:rsidR="006B1D93" w:rsidRPr="0057766F" w:rsidRDefault="006B1D93" w:rsidP="00320960">
            <w:pPr>
              <w:pStyle w:val="NoSpacing"/>
              <w:spacing w:line="276" w:lineRule="auto"/>
              <w:jc w:val="both"/>
              <w:rPr>
                <w:sz w:val="22"/>
                <w:szCs w:val="22"/>
                <w:lang w:val="en-US"/>
              </w:rPr>
            </w:pPr>
            <w:r w:rsidRPr="0057766F">
              <w:rPr>
                <w:sz w:val="22"/>
                <w:szCs w:val="22"/>
                <w:lang w:val="en-US"/>
              </w:rPr>
              <w:t>17.5.4. The Authority will request, at the conclusion 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470033BA"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17.5.5. The contracts presented according to the provisions of art. 17.5.4. must be in accordance with the offer and will be included in the annexes to the public procurement contract.</w:t>
            </w:r>
          </w:p>
          <w:p w14:paraId="470033BB"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17.5.6. The provisions provided for in art. 17.5.1.-17.5.5. does not diminish the responsibility of the Contractor regarding the manner of fulfilling this public procurement contract.</w:t>
            </w:r>
          </w:p>
          <w:p w14:paraId="470033BC"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17.6. The Contractor may change any subcontractor </w:t>
            </w:r>
            <w:r w:rsidRPr="0057766F">
              <w:rPr>
                <w:sz w:val="22"/>
                <w:szCs w:val="22"/>
                <w:lang w:val="en-US"/>
              </w:rPr>
              <w:lastRenderedPageBreak/>
              <w:t>only if he has not fulfilled his part of the Contract. The change of the subcontractor will not change the contract price and will be notified to the Authority.</w:t>
            </w:r>
          </w:p>
          <w:p w14:paraId="470033BE" w14:textId="77777777" w:rsidR="00352D9B" w:rsidRPr="0057766F" w:rsidRDefault="00352D9B" w:rsidP="00320960">
            <w:pPr>
              <w:autoSpaceDN w:val="0"/>
              <w:spacing w:line="276" w:lineRule="auto"/>
              <w:ind w:right="-54"/>
              <w:jc w:val="both"/>
              <w:rPr>
                <w:sz w:val="22"/>
                <w:szCs w:val="22"/>
                <w:lang w:val="en-US"/>
              </w:rPr>
            </w:pPr>
          </w:p>
          <w:p w14:paraId="470033B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17.7. The partners are jointly responsible for the execution of the Contract.</w:t>
            </w:r>
          </w:p>
          <w:p w14:paraId="470033C0" w14:textId="77777777" w:rsidR="006B1D93" w:rsidRPr="0057766F" w:rsidRDefault="006B1D93" w:rsidP="00775BD3">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57766F">
              <w:rPr>
                <w:b/>
                <w:bCs/>
                <w:iCs/>
                <w:sz w:val="22"/>
                <w:szCs w:val="22"/>
                <w:lang w:val="en-US"/>
              </w:rPr>
              <w:t>Assignment</w:t>
            </w:r>
          </w:p>
          <w:p w14:paraId="470033C1"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470033C2"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470033C3"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18.3. The amount that is the object of the assignment is paid by the Authority to the account indicated by the assignee, </w:t>
            </w:r>
            <w:proofErr w:type="spellStart"/>
            <w:r w:rsidRPr="0057766F">
              <w:rPr>
                <w:sz w:val="22"/>
                <w:szCs w:val="22"/>
                <w:lang w:val="en-US"/>
              </w:rPr>
              <w:t>openedat</w:t>
            </w:r>
            <w:proofErr w:type="spellEnd"/>
            <w:r w:rsidRPr="0057766F">
              <w:rPr>
                <w:sz w:val="22"/>
                <w:szCs w:val="22"/>
                <w:lang w:val="en-US"/>
              </w:rPr>
              <w:t xml:space="preserve">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470033C4" w14:textId="77777777" w:rsidR="006B1D93" w:rsidRPr="0057766F" w:rsidRDefault="006B1D93" w:rsidP="00775BD3">
            <w:pPr>
              <w:numPr>
                <w:ilvl w:val="0"/>
                <w:numId w:val="21"/>
              </w:numPr>
              <w:suppressAutoHyphens w:val="0"/>
              <w:autoSpaceDE w:val="0"/>
              <w:autoSpaceDN w:val="0"/>
              <w:adjustRightInd w:val="0"/>
              <w:spacing w:line="276" w:lineRule="auto"/>
              <w:ind w:hanging="1080"/>
              <w:jc w:val="both"/>
              <w:rPr>
                <w:b/>
                <w:sz w:val="22"/>
                <w:szCs w:val="22"/>
                <w:lang w:val="en-US"/>
              </w:rPr>
            </w:pPr>
            <w:r w:rsidRPr="0057766F">
              <w:rPr>
                <w:b/>
                <w:sz w:val="22"/>
                <w:szCs w:val="22"/>
                <w:lang w:val="en-US"/>
              </w:rPr>
              <w:t>Force majeure</w:t>
            </w:r>
          </w:p>
          <w:p w14:paraId="470033C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19.1. Force majeure is any external, unpredictable, absolutely invincible and unavoidable event according to art. 1351, para. (2) of the Civil Code. Force majeure is ascertained by a competent authority.</w:t>
            </w:r>
          </w:p>
          <w:p w14:paraId="470033C6"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19.2. Force majeure exempts the contracting parties from fulfilling the obligations assumed by this Contract, during the entire period in which it acts.</w:t>
            </w:r>
          </w:p>
          <w:p w14:paraId="470033C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19.3. The fulfillment of the Contract will be suspended during the period of action of force majeure, but without prejudice to the rights due to the parties until its occurrence.</w:t>
            </w:r>
          </w:p>
          <w:p w14:paraId="470033C8"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470033C9" w14:textId="77777777" w:rsidR="006B1D93" w:rsidRPr="0057766F" w:rsidRDefault="006B1D93" w:rsidP="006005FB">
            <w:pPr>
              <w:autoSpaceDN w:val="0"/>
              <w:spacing w:line="276" w:lineRule="auto"/>
              <w:ind w:right="-54"/>
              <w:jc w:val="both"/>
              <w:rPr>
                <w:sz w:val="22"/>
                <w:szCs w:val="22"/>
                <w:lang w:val="en-US"/>
              </w:rPr>
            </w:pPr>
            <w:r w:rsidRPr="0057766F">
              <w:rPr>
                <w:sz w:val="22"/>
                <w:szCs w:val="22"/>
                <w:lang w:val="en-US"/>
              </w:rPr>
              <w:t xml:space="preserve">19.5. If the force majeure acts or is estimated to act for a period longer than 6 months, each party will have the right to notify the other party of the full </w:t>
            </w:r>
            <w:r w:rsidRPr="0057766F">
              <w:rPr>
                <w:sz w:val="22"/>
                <w:szCs w:val="22"/>
                <w:lang w:val="en-US"/>
              </w:rPr>
              <w:lastRenderedPageBreak/>
              <w:t>termination of this Contract, without any of the parties being able to claim damages from the other party for the notified period .</w:t>
            </w:r>
          </w:p>
          <w:p w14:paraId="470033CA" w14:textId="77777777" w:rsidR="006B1D93" w:rsidRPr="0057766F" w:rsidRDefault="006B1D93" w:rsidP="00320960">
            <w:pPr>
              <w:autoSpaceDE w:val="0"/>
              <w:autoSpaceDN w:val="0"/>
              <w:adjustRightInd w:val="0"/>
              <w:spacing w:line="276" w:lineRule="auto"/>
              <w:ind w:left="142" w:hanging="142"/>
              <w:jc w:val="both"/>
              <w:rPr>
                <w:b/>
                <w:sz w:val="22"/>
                <w:szCs w:val="22"/>
                <w:lang w:val="en-US"/>
              </w:rPr>
            </w:pPr>
            <w:r w:rsidRPr="0057766F">
              <w:rPr>
                <w:b/>
                <w:sz w:val="22"/>
                <w:szCs w:val="22"/>
                <w:lang w:val="en-US"/>
              </w:rPr>
              <w:t>20. Dispute Resolution</w:t>
            </w:r>
          </w:p>
          <w:p w14:paraId="470033CB"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470033CC"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470033CD" w14:textId="77777777" w:rsidR="006B1D93" w:rsidRPr="0057766F" w:rsidRDefault="00556C43" w:rsidP="00556C43">
            <w:pPr>
              <w:tabs>
                <w:tab w:val="left" w:pos="567"/>
              </w:tabs>
              <w:suppressAutoHyphens w:val="0"/>
              <w:autoSpaceDN w:val="0"/>
              <w:spacing w:line="276" w:lineRule="auto"/>
              <w:ind w:right="-54"/>
              <w:jc w:val="both"/>
              <w:rPr>
                <w:b/>
                <w:sz w:val="22"/>
                <w:szCs w:val="22"/>
                <w:lang w:val="en-US"/>
              </w:rPr>
            </w:pPr>
            <w:r w:rsidRPr="0057766F">
              <w:rPr>
                <w:b/>
                <w:sz w:val="22"/>
                <w:szCs w:val="22"/>
                <w:lang w:val="en-US"/>
              </w:rPr>
              <w:t>21.</w:t>
            </w:r>
            <w:r w:rsidR="006B1D93" w:rsidRPr="0057766F">
              <w:rPr>
                <w:b/>
                <w:sz w:val="22"/>
                <w:szCs w:val="22"/>
                <w:lang w:val="en-US"/>
              </w:rPr>
              <w:t>Insurance</w:t>
            </w:r>
          </w:p>
          <w:p w14:paraId="470033CE"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470033C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470033D0"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21.3. The insurance will be concluded at least for the value of this Contract, excluding VAT</w:t>
            </w:r>
          </w:p>
          <w:p w14:paraId="470033D1"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21.4. The insurance will be concluded with an insurance company, with the maintenance of its validity throughout the duration of the Contract.</w:t>
            </w:r>
          </w:p>
          <w:p w14:paraId="470033D2" w14:textId="77777777" w:rsidR="006B1D93" w:rsidRPr="0057766F" w:rsidRDefault="006B1D93" w:rsidP="00320960">
            <w:pPr>
              <w:autoSpaceDE w:val="0"/>
              <w:autoSpaceDN w:val="0"/>
              <w:adjustRightInd w:val="0"/>
              <w:spacing w:line="276" w:lineRule="auto"/>
              <w:jc w:val="both"/>
              <w:rPr>
                <w:b/>
                <w:sz w:val="22"/>
                <w:szCs w:val="22"/>
                <w:lang w:val="en-US"/>
              </w:rPr>
            </w:pPr>
            <w:r w:rsidRPr="0057766F">
              <w:rPr>
                <w:b/>
                <w:sz w:val="22"/>
                <w:szCs w:val="22"/>
                <w:lang w:val="en-US"/>
              </w:rPr>
              <w:t>22. Communications</w:t>
            </w:r>
          </w:p>
          <w:p w14:paraId="470033D3" w14:textId="77777777" w:rsidR="006B1D93" w:rsidRPr="0057766F" w:rsidRDefault="006B1D93" w:rsidP="00320960">
            <w:pPr>
              <w:autoSpaceDE w:val="0"/>
              <w:autoSpaceDN w:val="0"/>
              <w:adjustRightInd w:val="0"/>
              <w:spacing w:line="276" w:lineRule="auto"/>
              <w:jc w:val="both"/>
              <w:rPr>
                <w:b/>
                <w:sz w:val="22"/>
                <w:szCs w:val="22"/>
                <w:lang w:val="en-US"/>
              </w:rPr>
            </w:pPr>
            <w:r w:rsidRPr="0057766F">
              <w:rPr>
                <w:sz w:val="22"/>
                <w:szCs w:val="22"/>
                <w:lang w:val="en-US"/>
              </w:rPr>
              <w:t>22.1.1. Any communication between the parties regarding the performance of this Contract must be in writing.</w:t>
            </w:r>
          </w:p>
          <w:p w14:paraId="470033D4" w14:textId="77777777" w:rsidR="006B1D93" w:rsidRPr="0057766F" w:rsidRDefault="006B1D93" w:rsidP="00320960">
            <w:pPr>
              <w:spacing w:line="276" w:lineRule="auto"/>
              <w:jc w:val="both"/>
              <w:rPr>
                <w:sz w:val="22"/>
                <w:szCs w:val="22"/>
                <w:lang w:val="en-US"/>
              </w:rPr>
            </w:pPr>
            <w:r w:rsidRPr="0057766F">
              <w:rPr>
                <w:sz w:val="22"/>
                <w:szCs w:val="22"/>
                <w:lang w:val="en-US"/>
              </w:rPr>
              <w:t>22.1.2. Any written document must be recorded both at the time of transmission and at the time of receipt.</w:t>
            </w:r>
          </w:p>
          <w:p w14:paraId="470033D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22.2. Communications between the parties may also be made by fax or e-mail, </w:t>
            </w:r>
            <w:proofErr w:type="spellStart"/>
            <w:r w:rsidRPr="0057766F">
              <w:rPr>
                <w:sz w:val="22"/>
                <w:szCs w:val="22"/>
                <w:lang w:val="en-US"/>
              </w:rPr>
              <w:t>provided</w:t>
            </w:r>
            <w:r w:rsidRPr="0057766F">
              <w:rPr>
                <w:color w:val="000000"/>
                <w:sz w:val="22"/>
                <w:szCs w:val="22"/>
                <w:lang w:val="en-US"/>
              </w:rPr>
              <w:t>written</w:t>
            </w:r>
            <w:proofErr w:type="spellEnd"/>
            <w:r w:rsidRPr="0057766F">
              <w:rPr>
                <w:color w:val="000000"/>
                <w:sz w:val="22"/>
                <w:szCs w:val="22"/>
                <w:lang w:val="en-US"/>
              </w:rPr>
              <w:t xml:space="preserve"> confirmation of receipt of the communication.</w:t>
            </w:r>
          </w:p>
          <w:p w14:paraId="470033D6" w14:textId="77777777" w:rsidR="006B1D93" w:rsidRPr="0057766F" w:rsidRDefault="006B1D93" w:rsidP="00320960">
            <w:pPr>
              <w:tabs>
                <w:tab w:val="left" w:pos="567"/>
              </w:tabs>
              <w:autoSpaceDE w:val="0"/>
              <w:autoSpaceDN w:val="0"/>
              <w:adjustRightInd w:val="0"/>
              <w:spacing w:line="276" w:lineRule="auto"/>
              <w:jc w:val="both"/>
              <w:rPr>
                <w:b/>
                <w:sz w:val="22"/>
                <w:szCs w:val="22"/>
                <w:lang w:val="en-US"/>
              </w:rPr>
            </w:pPr>
            <w:r w:rsidRPr="0057766F">
              <w:rPr>
                <w:b/>
                <w:sz w:val="22"/>
                <w:szCs w:val="22"/>
                <w:lang w:val="en-US"/>
              </w:rPr>
              <w:t>23. Language governing the contract</w:t>
            </w:r>
          </w:p>
          <w:p w14:paraId="470033D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23.1. The language governing the Contract is Romanian.</w:t>
            </w:r>
          </w:p>
          <w:p w14:paraId="470033D8" w14:textId="77777777" w:rsidR="006B1D93" w:rsidRPr="0057766F" w:rsidRDefault="006B1D93" w:rsidP="00775BD3">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57766F">
              <w:rPr>
                <w:b/>
                <w:sz w:val="22"/>
                <w:szCs w:val="22"/>
                <w:lang w:val="en-US"/>
              </w:rPr>
              <w:t>Intellectual property rights</w:t>
            </w:r>
          </w:p>
          <w:p w14:paraId="470033D9"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24.1. Any documentation, studies, projects </w:t>
            </w:r>
            <w:r w:rsidRPr="0057766F">
              <w:rPr>
                <w:sz w:val="22"/>
                <w:szCs w:val="22"/>
                <w:lang w:val="en-US"/>
              </w:rPr>
              <w:lastRenderedPageBreak/>
              <w:t>result/results, elaborated and/or processed by the Contractor in the execution of the Contract become the exclusive property of the Authority after making the payment according to Art. 5.</w:t>
            </w:r>
          </w:p>
          <w:p w14:paraId="470033DA"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470033DB" w14:textId="77777777" w:rsidR="006B1D93" w:rsidRPr="0057766F" w:rsidRDefault="006B1D93" w:rsidP="00352D9B">
            <w:pPr>
              <w:autoSpaceDN w:val="0"/>
              <w:spacing w:line="276" w:lineRule="auto"/>
              <w:ind w:right="-54"/>
              <w:jc w:val="both"/>
              <w:rPr>
                <w:sz w:val="22"/>
                <w:szCs w:val="22"/>
                <w:lang w:val="en-US"/>
              </w:rPr>
            </w:pPr>
            <w:r w:rsidRPr="0057766F">
              <w:rPr>
                <w:sz w:val="22"/>
                <w:szCs w:val="22"/>
                <w:lang w:val="en-US"/>
              </w:rPr>
              <w:t>24.4 Through the Contract price provided for in art. 5.1. the payment of intellectual property rights, i.e. copyright and rights related to copyright, is also covered.</w:t>
            </w:r>
          </w:p>
          <w:p w14:paraId="470033DC" w14:textId="77777777" w:rsidR="006B1D93" w:rsidRPr="0057766F" w:rsidRDefault="006B1D93" w:rsidP="00775BD3">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57766F">
              <w:rPr>
                <w:b/>
                <w:sz w:val="22"/>
                <w:szCs w:val="22"/>
                <w:lang w:val="en-US"/>
              </w:rPr>
              <w:t>Provisions regarding the protection of personal data</w:t>
            </w:r>
          </w:p>
          <w:p w14:paraId="470033DD" w14:textId="77777777" w:rsidR="006B1D93" w:rsidRPr="0057766F" w:rsidRDefault="006B1D93" w:rsidP="00320960">
            <w:pPr>
              <w:pStyle w:val="ListParagraph"/>
              <w:autoSpaceDE w:val="0"/>
              <w:autoSpaceDN w:val="0"/>
              <w:adjustRightInd w:val="0"/>
              <w:spacing w:line="276" w:lineRule="auto"/>
              <w:ind w:left="0"/>
              <w:jc w:val="both"/>
              <w:rPr>
                <w:sz w:val="22"/>
                <w:szCs w:val="22"/>
                <w:lang w:val="en-US"/>
              </w:rPr>
            </w:pPr>
            <w:r w:rsidRPr="0057766F">
              <w:rPr>
                <w:sz w:val="22"/>
                <w:szCs w:val="22"/>
                <w:lang w:val="en-US"/>
              </w:rPr>
              <w:t>25.1. In order to execute the Contract, each party must process personal data regarding the other party's employees and/or representatives.</w:t>
            </w:r>
          </w:p>
          <w:p w14:paraId="470033DF" w14:textId="66DCFD33" w:rsidR="004569F5" w:rsidRPr="004D1C3C" w:rsidRDefault="006B1D93" w:rsidP="004D1C3C">
            <w:pPr>
              <w:pStyle w:val="AOA"/>
              <w:widowControl w:val="0"/>
              <w:numPr>
                <w:ilvl w:val="0"/>
                <w:numId w:val="0"/>
              </w:numPr>
              <w:spacing w:before="0" w:line="276" w:lineRule="auto"/>
              <w:rPr>
                <w:rFonts w:eastAsia="Times New Roman"/>
                <w:lang w:eastAsia="ro-RO"/>
              </w:rPr>
            </w:pPr>
            <w:r w:rsidRPr="0057766F">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470033E0" w14:textId="77777777" w:rsidR="006B1D93" w:rsidRDefault="006B1D93" w:rsidP="00320960">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supervisory authority (ANSPDCP) can issue in relation to them.</w:t>
            </w:r>
          </w:p>
          <w:p w14:paraId="2B418A38" w14:textId="77777777" w:rsidR="003B4E3A" w:rsidRPr="003B4E3A" w:rsidRDefault="003B4E3A" w:rsidP="003B4E3A">
            <w:pPr>
              <w:rPr>
                <w:lang w:val="en-US" w:eastAsia="ro-RO"/>
              </w:rPr>
            </w:pPr>
          </w:p>
          <w:p w14:paraId="470033E1" w14:textId="77777777" w:rsidR="006B1D93" w:rsidRPr="0057766F" w:rsidRDefault="006B1D93" w:rsidP="00320960">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25.4. Each party will disclose to the other party personal data regarding its employees or representatives responsible for the execution of this contract. These data will consist of: identification data, position, employer, telephone number, e-mail address of employees/legal representatives.</w:t>
            </w:r>
          </w:p>
          <w:p w14:paraId="470033E3" w14:textId="6E2D93F5" w:rsidR="00556C43" w:rsidRDefault="006B1D93" w:rsidP="004D1C3C">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 xml:space="preserve">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w:t>
            </w:r>
            <w:r w:rsidRPr="0057766F">
              <w:rPr>
                <w:rFonts w:eastAsia="Times New Roman"/>
                <w:kern w:val="0"/>
                <w:lang w:eastAsia="ro-RO"/>
              </w:rPr>
              <w:lastRenderedPageBreak/>
              <w:t>independent data controller for its own data processing in connection with this agreement, and neither party accepts any liability for a breach by the other party of applicable law.</w:t>
            </w:r>
          </w:p>
          <w:p w14:paraId="65BEBA9E" w14:textId="77777777" w:rsidR="003B4E3A" w:rsidRPr="003B4E3A" w:rsidRDefault="003B4E3A" w:rsidP="003B4E3A">
            <w:pPr>
              <w:rPr>
                <w:lang w:val="en-US" w:eastAsia="ro-RO"/>
              </w:rPr>
            </w:pPr>
          </w:p>
          <w:p w14:paraId="470033E7" w14:textId="2782398B" w:rsidR="00FF7562" w:rsidRDefault="006B1D93" w:rsidP="00320960">
            <w:pPr>
              <w:autoSpaceDN w:val="0"/>
              <w:spacing w:line="276" w:lineRule="auto"/>
              <w:ind w:right="-54"/>
              <w:jc w:val="both"/>
              <w:rPr>
                <w:sz w:val="22"/>
                <w:szCs w:val="22"/>
                <w:lang w:val="en-US"/>
              </w:rPr>
            </w:pPr>
            <w:r w:rsidRPr="0057766F">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601475AD" w14:textId="77777777" w:rsidR="003B4E3A" w:rsidRPr="0057766F" w:rsidRDefault="003B4E3A" w:rsidP="00320960">
            <w:pPr>
              <w:autoSpaceDN w:val="0"/>
              <w:spacing w:line="276" w:lineRule="auto"/>
              <w:ind w:right="-54"/>
              <w:jc w:val="both"/>
              <w:rPr>
                <w:sz w:val="22"/>
                <w:szCs w:val="22"/>
                <w:lang w:val="en-US"/>
              </w:rPr>
            </w:pPr>
          </w:p>
          <w:p w14:paraId="470033E8" w14:textId="77777777" w:rsidR="00500EF8" w:rsidRPr="0057766F" w:rsidRDefault="00500EF8" w:rsidP="00775BD3">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57766F">
              <w:rPr>
                <w:b/>
                <w:sz w:val="22"/>
                <w:szCs w:val="22"/>
                <w:lang w:val="en-US"/>
              </w:rPr>
              <w:t>The law applicable to the Contract</w:t>
            </w:r>
          </w:p>
          <w:p w14:paraId="470033EA" w14:textId="76A59DE2" w:rsidR="001B2D4B" w:rsidRPr="0057766F" w:rsidRDefault="00500EF8" w:rsidP="00500EF8">
            <w:pPr>
              <w:autoSpaceDN w:val="0"/>
              <w:spacing w:line="276" w:lineRule="auto"/>
              <w:ind w:right="-54"/>
              <w:jc w:val="both"/>
              <w:rPr>
                <w:sz w:val="22"/>
                <w:szCs w:val="22"/>
                <w:lang w:val="en-US"/>
              </w:rPr>
            </w:pPr>
            <w:r w:rsidRPr="0057766F">
              <w:rPr>
                <w:sz w:val="22"/>
                <w:szCs w:val="22"/>
                <w:lang w:val="en-US"/>
              </w:rPr>
              <w:t>26.1. The Contract will be interpreted according to Romanian laws.</w:t>
            </w:r>
          </w:p>
          <w:p w14:paraId="470033EB" w14:textId="77777777" w:rsidR="00500EF8" w:rsidRPr="0057766F" w:rsidRDefault="00500EF8" w:rsidP="00500EF8">
            <w:pPr>
              <w:spacing w:line="276" w:lineRule="auto"/>
              <w:jc w:val="both"/>
              <w:rPr>
                <w:sz w:val="22"/>
                <w:szCs w:val="22"/>
                <w:lang w:val="en-US"/>
              </w:rPr>
            </w:pPr>
            <w:r w:rsidRPr="0057766F">
              <w:rPr>
                <w:sz w:val="22"/>
                <w:szCs w:val="22"/>
                <w:lang w:val="en-US"/>
              </w:rPr>
              <w:t>The parties have agreed to conclude today, _____________, this Contract in two copies, one copy for the Authority and one copy for the Contractor.</w:t>
            </w:r>
          </w:p>
          <w:p w14:paraId="470033EC" w14:textId="77777777" w:rsidR="00D16770" w:rsidRPr="0057766F" w:rsidRDefault="00D16770" w:rsidP="00D16770">
            <w:pPr>
              <w:pStyle w:val="Frspaiere1"/>
              <w:ind w:left="0"/>
              <w:rPr>
                <w:rFonts w:ascii="Times New Roman" w:hAnsi="Times New Roman"/>
                <w:b/>
                <w:color w:val="000000"/>
                <w:sz w:val="24"/>
                <w:szCs w:val="24"/>
                <w:lang w:val="en-US"/>
              </w:rPr>
            </w:pPr>
          </w:p>
          <w:p w14:paraId="470033ED" w14:textId="77777777" w:rsidR="00D16770" w:rsidRPr="0057766F" w:rsidRDefault="00D16770" w:rsidP="009220A9">
            <w:pPr>
              <w:pStyle w:val="Frspaiere1"/>
              <w:ind w:left="0"/>
              <w:jc w:val="center"/>
              <w:rPr>
                <w:rFonts w:ascii="Times New Roman" w:hAnsi="Times New Roman"/>
                <w:b/>
                <w:color w:val="000000"/>
                <w:sz w:val="20"/>
                <w:szCs w:val="20"/>
                <w:lang w:val="en-US"/>
              </w:rPr>
            </w:pPr>
            <w:r w:rsidRPr="0057766F">
              <w:rPr>
                <w:rFonts w:ascii="Times New Roman" w:hAnsi="Times New Roman"/>
                <w:b/>
                <w:color w:val="000000"/>
                <w:sz w:val="20"/>
                <w:szCs w:val="20"/>
                <w:lang w:val="en-US"/>
              </w:rPr>
              <w:t>CONTRACTING AUTHORITY,</w:t>
            </w:r>
          </w:p>
          <w:p w14:paraId="470033EE" w14:textId="77777777" w:rsidR="00D16770" w:rsidRPr="0057766F" w:rsidRDefault="00D604BE" w:rsidP="009220A9">
            <w:pPr>
              <w:pStyle w:val="Frspaiere1"/>
              <w:ind w:left="0"/>
              <w:jc w:val="center"/>
              <w:rPr>
                <w:rFonts w:ascii="Times New Roman" w:hAnsi="Times New Roman"/>
                <w:b/>
                <w:color w:val="000000"/>
                <w:sz w:val="20"/>
                <w:szCs w:val="20"/>
                <w:lang w:val="en-US"/>
              </w:rPr>
            </w:pPr>
            <w:r w:rsidRPr="0057766F">
              <w:rPr>
                <w:rFonts w:ascii="Times New Roman" w:hAnsi="Times New Roman"/>
                <w:b/>
                <w:color w:val="000000"/>
                <w:sz w:val="20"/>
                <w:szCs w:val="20"/>
                <w:lang w:val="en-US"/>
              </w:rPr>
              <w:t>The 2</w:t>
            </w:r>
            <w:r w:rsidRPr="0057766F">
              <w:rPr>
                <w:rFonts w:ascii="Times New Roman" w:hAnsi="Times New Roman"/>
                <w:b/>
                <w:color w:val="000000"/>
                <w:sz w:val="20"/>
                <w:szCs w:val="20"/>
                <w:vertAlign w:val="superscript"/>
                <w:lang w:val="en-US"/>
              </w:rPr>
              <w:t>nd</w:t>
            </w:r>
            <w:r w:rsidRPr="0057766F">
              <w:rPr>
                <w:rFonts w:ascii="Times New Roman" w:hAnsi="Times New Roman"/>
                <w:b/>
                <w:color w:val="000000"/>
                <w:sz w:val="20"/>
                <w:szCs w:val="20"/>
                <w:lang w:val="en-US"/>
              </w:rPr>
              <w:t xml:space="preserve"> District</w:t>
            </w:r>
            <w:r w:rsidR="00D16770" w:rsidRPr="0057766F">
              <w:rPr>
                <w:rFonts w:ascii="Times New Roman" w:hAnsi="Times New Roman"/>
                <w:b/>
                <w:color w:val="000000"/>
                <w:sz w:val="20"/>
                <w:szCs w:val="20"/>
                <w:lang w:val="en-US"/>
              </w:rPr>
              <w:t xml:space="preserve"> of</w:t>
            </w:r>
          </w:p>
          <w:p w14:paraId="470033EF" w14:textId="77777777" w:rsidR="00500EF8" w:rsidRPr="0057766F" w:rsidRDefault="00D16770" w:rsidP="009220A9">
            <w:pPr>
              <w:spacing w:line="276" w:lineRule="auto"/>
              <w:jc w:val="center"/>
              <w:rPr>
                <w:b/>
                <w:color w:val="000000"/>
                <w:sz w:val="20"/>
                <w:szCs w:val="20"/>
                <w:lang w:val="en-US"/>
              </w:rPr>
            </w:pPr>
            <w:r w:rsidRPr="0057766F">
              <w:rPr>
                <w:b/>
                <w:color w:val="000000"/>
                <w:sz w:val="20"/>
                <w:szCs w:val="20"/>
                <w:lang w:val="en-US"/>
              </w:rPr>
              <w:t>Bucharest Municipality</w:t>
            </w:r>
          </w:p>
          <w:p w14:paraId="470033F0" w14:textId="77777777" w:rsidR="00D16770" w:rsidRPr="0057766F" w:rsidRDefault="00D16770" w:rsidP="009220A9">
            <w:pPr>
              <w:spacing w:line="276" w:lineRule="auto"/>
              <w:jc w:val="center"/>
              <w:rPr>
                <w:b/>
                <w:color w:val="000000"/>
                <w:sz w:val="20"/>
                <w:szCs w:val="20"/>
                <w:lang w:val="en-US"/>
              </w:rPr>
            </w:pPr>
          </w:p>
          <w:p w14:paraId="470033F1" w14:textId="77777777" w:rsidR="009220A9" w:rsidRPr="0057766F" w:rsidRDefault="009220A9" w:rsidP="009769B5">
            <w:pPr>
              <w:spacing w:line="276" w:lineRule="auto"/>
              <w:rPr>
                <w:b/>
                <w:sz w:val="20"/>
                <w:szCs w:val="20"/>
                <w:lang w:val="en-US"/>
              </w:rPr>
            </w:pPr>
          </w:p>
          <w:p w14:paraId="470033F2" w14:textId="77777777" w:rsidR="000D4289"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Economic Directorate</w:t>
            </w:r>
          </w:p>
          <w:p w14:paraId="470033F3" w14:textId="77777777" w:rsidR="000D4289"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4" w14:textId="77777777" w:rsidR="00AA4D4D"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5" w14:textId="77777777" w:rsidR="009220A9" w:rsidRDefault="009220A9" w:rsidP="009769B5">
            <w:pPr>
              <w:spacing w:line="276" w:lineRule="auto"/>
              <w:rPr>
                <w:b/>
                <w:color w:val="00000A"/>
                <w:kern w:val="1"/>
                <w:sz w:val="20"/>
                <w:szCs w:val="20"/>
                <w:lang w:val="en-GB" w:eastAsia="zh-CN"/>
              </w:rPr>
            </w:pPr>
          </w:p>
          <w:p w14:paraId="470033F6" w14:textId="77777777" w:rsidR="0041176F" w:rsidRPr="0057766F" w:rsidRDefault="0041176F" w:rsidP="009769B5">
            <w:pPr>
              <w:spacing w:line="276" w:lineRule="auto"/>
              <w:rPr>
                <w:b/>
                <w:color w:val="00000A"/>
                <w:kern w:val="1"/>
                <w:sz w:val="20"/>
                <w:szCs w:val="20"/>
                <w:lang w:val="en-GB" w:eastAsia="zh-CN"/>
              </w:rPr>
            </w:pPr>
          </w:p>
          <w:p w14:paraId="470033F7" w14:textId="77777777" w:rsidR="00E2361B"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D.G.P.D.U.F.E.</w:t>
            </w:r>
          </w:p>
          <w:p w14:paraId="470033F8" w14:textId="77777777" w:rsidR="00E2361B"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9" w14:textId="77777777" w:rsidR="000D4289"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A" w14:textId="77777777" w:rsidR="009220A9" w:rsidRDefault="009220A9" w:rsidP="009769B5">
            <w:pPr>
              <w:spacing w:line="276" w:lineRule="auto"/>
              <w:rPr>
                <w:b/>
                <w:color w:val="00000A"/>
                <w:kern w:val="1"/>
                <w:sz w:val="20"/>
                <w:szCs w:val="20"/>
                <w:lang w:val="en-GB" w:eastAsia="zh-CN"/>
              </w:rPr>
            </w:pPr>
          </w:p>
          <w:p w14:paraId="470033FB" w14:textId="77777777" w:rsidR="0041176F" w:rsidRPr="0057766F" w:rsidRDefault="0041176F" w:rsidP="009769B5">
            <w:pPr>
              <w:spacing w:line="276" w:lineRule="auto"/>
              <w:rPr>
                <w:b/>
                <w:color w:val="00000A"/>
                <w:kern w:val="1"/>
                <w:sz w:val="20"/>
                <w:szCs w:val="20"/>
                <w:lang w:val="en-GB" w:eastAsia="zh-CN"/>
              </w:rPr>
            </w:pPr>
          </w:p>
          <w:p w14:paraId="470033FC" w14:textId="77777777" w:rsidR="0099601D"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Procurement Department</w:t>
            </w:r>
          </w:p>
          <w:p w14:paraId="470033FD" w14:textId="77777777" w:rsidR="0099601D"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E" w14:textId="77777777" w:rsidR="00E2361B"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F" w14:textId="77777777" w:rsidR="009220A9" w:rsidRDefault="009220A9" w:rsidP="009769B5">
            <w:pPr>
              <w:spacing w:line="276" w:lineRule="auto"/>
              <w:rPr>
                <w:b/>
                <w:color w:val="00000A"/>
                <w:kern w:val="1"/>
                <w:sz w:val="20"/>
                <w:szCs w:val="20"/>
                <w:lang w:val="en-GB" w:eastAsia="zh-CN"/>
              </w:rPr>
            </w:pPr>
          </w:p>
          <w:p w14:paraId="47003400" w14:textId="77777777" w:rsidR="0041176F" w:rsidRPr="0057766F" w:rsidRDefault="0041176F" w:rsidP="009769B5">
            <w:pPr>
              <w:spacing w:line="276" w:lineRule="auto"/>
              <w:rPr>
                <w:b/>
                <w:color w:val="00000A"/>
                <w:kern w:val="1"/>
                <w:sz w:val="20"/>
                <w:szCs w:val="20"/>
                <w:lang w:val="en-GB" w:eastAsia="zh-CN"/>
              </w:rPr>
            </w:pPr>
          </w:p>
          <w:p w14:paraId="47003401" w14:textId="77777777" w:rsidR="00F73BFA" w:rsidRPr="0057766F" w:rsidRDefault="001B5FDA"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CFP approved</w:t>
            </w:r>
          </w:p>
          <w:p w14:paraId="47003403" w14:textId="77777777" w:rsidR="009220A9" w:rsidRPr="0057766F" w:rsidRDefault="009220A9" w:rsidP="005F5AA1">
            <w:pPr>
              <w:spacing w:line="276" w:lineRule="auto"/>
              <w:rPr>
                <w:b/>
                <w:color w:val="00000A"/>
                <w:kern w:val="1"/>
                <w:sz w:val="20"/>
                <w:szCs w:val="20"/>
                <w:lang w:val="en-GB" w:eastAsia="zh-CN"/>
              </w:rPr>
            </w:pPr>
          </w:p>
          <w:p w14:paraId="47003404" w14:textId="77777777" w:rsidR="00447410" w:rsidRPr="0057766F" w:rsidRDefault="00447410"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Head of Legal Assistance Service,</w:t>
            </w:r>
          </w:p>
          <w:p w14:paraId="47003405" w14:textId="77777777" w:rsidR="009220A9" w:rsidRDefault="00447410" w:rsidP="00352737">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 Legality</w:t>
            </w:r>
          </w:p>
          <w:p w14:paraId="4700340B" w14:textId="77777777" w:rsidR="00352737" w:rsidRDefault="00352737" w:rsidP="002F5C49">
            <w:pPr>
              <w:spacing w:line="276" w:lineRule="auto"/>
              <w:rPr>
                <w:b/>
                <w:color w:val="00000A"/>
                <w:kern w:val="1"/>
                <w:sz w:val="20"/>
                <w:szCs w:val="20"/>
                <w:lang w:val="en-GB" w:eastAsia="zh-CN"/>
              </w:rPr>
            </w:pPr>
          </w:p>
          <w:p w14:paraId="01EC1DFA" w14:textId="77777777" w:rsidR="005F5AA1" w:rsidRPr="0057766F" w:rsidRDefault="005F5AA1" w:rsidP="002F5C49">
            <w:pPr>
              <w:spacing w:line="276" w:lineRule="auto"/>
              <w:rPr>
                <w:b/>
                <w:color w:val="00000A"/>
                <w:kern w:val="1"/>
                <w:sz w:val="20"/>
                <w:szCs w:val="20"/>
                <w:lang w:val="en-GB" w:eastAsia="zh-CN"/>
              </w:rPr>
            </w:pPr>
          </w:p>
          <w:p w14:paraId="4700340C" w14:textId="77777777" w:rsidR="009220A9" w:rsidRPr="0057766F" w:rsidRDefault="009220A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CONTRACTOR,</w:t>
            </w:r>
          </w:p>
          <w:p w14:paraId="4700340D" w14:textId="77777777" w:rsidR="00F52D8F" w:rsidRPr="0057766F" w:rsidRDefault="00F52D8F" w:rsidP="009220A9">
            <w:pPr>
              <w:spacing w:line="276" w:lineRule="auto"/>
              <w:jc w:val="center"/>
              <w:rPr>
                <w:b/>
                <w:color w:val="00000A"/>
                <w:kern w:val="1"/>
                <w:sz w:val="20"/>
                <w:szCs w:val="20"/>
                <w:lang w:val="en-GB" w:eastAsia="zh-CN"/>
              </w:rPr>
            </w:pPr>
          </w:p>
          <w:p w14:paraId="4700340E" w14:textId="77777777" w:rsidR="009220A9" w:rsidRPr="0057766F" w:rsidRDefault="009220A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SC ………………………… SRL</w:t>
            </w:r>
          </w:p>
          <w:p w14:paraId="4700340F" w14:textId="77777777" w:rsidR="00F73BFA" w:rsidRPr="0057766F" w:rsidRDefault="00F73BFA" w:rsidP="00BA4DC9">
            <w:pPr>
              <w:spacing w:line="276" w:lineRule="auto"/>
              <w:rPr>
                <w:sz w:val="22"/>
                <w:szCs w:val="22"/>
              </w:rPr>
            </w:pPr>
          </w:p>
        </w:tc>
      </w:tr>
    </w:tbl>
    <w:p w14:paraId="47003411" w14:textId="77777777" w:rsidR="00AA4D4D" w:rsidRPr="00572B36" w:rsidRDefault="00AA4D4D" w:rsidP="00F52D8F">
      <w:pPr>
        <w:spacing w:line="276" w:lineRule="auto"/>
        <w:rPr>
          <w:sz w:val="22"/>
          <w:szCs w:val="22"/>
        </w:rPr>
      </w:pPr>
    </w:p>
    <w:sectPr w:rsidR="00AA4D4D" w:rsidRPr="00572B36" w:rsidSect="004E5D95">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6361074">
    <w:abstractNumId w:val="0"/>
  </w:num>
  <w:num w:numId="2" w16cid:durableId="942148878">
    <w:abstractNumId w:val="1"/>
  </w:num>
  <w:num w:numId="3" w16cid:durableId="88040858">
    <w:abstractNumId w:val="2"/>
  </w:num>
  <w:num w:numId="4" w16cid:durableId="440418853">
    <w:abstractNumId w:val="9"/>
  </w:num>
  <w:num w:numId="5" w16cid:durableId="1892766364">
    <w:abstractNumId w:val="13"/>
  </w:num>
  <w:num w:numId="6" w16cid:durableId="537933587">
    <w:abstractNumId w:val="12"/>
  </w:num>
  <w:num w:numId="7" w16cid:durableId="429358231">
    <w:abstractNumId w:val="16"/>
  </w:num>
  <w:num w:numId="8" w16cid:durableId="1593582882">
    <w:abstractNumId w:val="7"/>
  </w:num>
  <w:num w:numId="9" w16cid:durableId="335155225">
    <w:abstractNumId w:val="14"/>
  </w:num>
  <w:num w:numId="10" w16cid:durableId="911621347">
    <w:abstractNumId w:val="18"/>
  </w:num>
  <w:num w:numId="11" w16cid:durableId="1618830957">
    <w:abstractNumId w:val="10"/>
  </w:num>
  <w:num w:numId="12" w16cid:durableId="895699638">
    <w:abstractNumId w:val="20"/>
  </w:num>
  <w:num w:numId="13" w16cid:durableId="1822960638">
    <w:abstractNumId w:val="19"/>
  </w:num>
  <w:num w:numId="14" w16cid:durableId="1848446860">
    <w:abstractNumId w:val="21"/>
  </w:num>
  <w:num w:numId="15" w16cid:durableId="17854135">
    <w:abstractNumId w:val="17"/>
  </w:num>
  <w:num w:numId="16" w16cid:durableId="120004058">
    <w:abstractNumId w:val="6"/>
  </w:num>
  <w:num w:numId="17" w16cid:durableId="348025271">
    <w:abstractNumId w:val="11"/>
  </w:num>
  <w:num w:numId="18" w16cid:durableId="603195790">
    <w:abstractNumId w:val="8"/>
  </w:num>
  <w:num w:numId="19" w16cid:durableId="342125102">
    <w:abstractNumId w:val="22"/>
  </w:num>
  <w:num w:numId="20" w16cid:durableId="1524590244">
    <w:abstractNumId w:val="23"/>
  </w:num>
  <w:num w:numId="21" w16cid:durableId="363484615">
    <w:abstractNumId w:val="24"/>
  </w:num>
  <w:num w:numId="22" w16cid:durableId="3238562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0E48"/>
    <w:rsid w:val="000615E1"/>
    <w:rsid w:val="000625E8"/>
    <w:rsid w:val="00062A70"/>
    <w:rsid w:val="00072008"/>
    <w:rsid w:val="00086F6A"/>
    <w:rsid w:val="00090241"/>
    <w:rsid w:val="00090F9E"/>
    <w:rsid w:val="00092722"/>
    <w:rsid w:val="0009490F"/>
    <w:rsid w:val="000A1C55"/>
    <w:rsid w:val="000A41EA"/>
    <w:rsid w:val="000A5D4A"/>
    <w:rsid w:val="000A7D4D"/>
    <w:rsid w:val="000B2CAE"/>
    <w:rsid w:val="000C495F"/>
    <w:rsid w:val="000C77B7"/>
    <w:rsid w:val="000D16ED"/>
    <w:rsid w:val="000D24CA"/>
    <w:rsid w:val="000D4289"/>
    <w:rsid w:val="000D465B"/>
    <w:rsid w:val="000D6BE2"/>
    <w:rsid w:val="000E1272"/>
    <w:rsid w:val="000E37C8"/>
    <w:rsid w:val="000F3109"/>
    <w:rsid w:val="000F483F"/>
    <w:rsid w:val="000F5BF8"/>
    <w:rsid w:val="001027F8"/>
    <w:rsid w:val="00115820"/>
    <w:rsid w:val="001245CA"/>
    <w:rsid w:val="00130D5F"/>
    <w:rsid w:val="00131E20"/>
    <w:rsid w:val="0013584C"/>
    <w:rsid w:val="001549EB"/>
    <w:rsid w:val="001603AC"/>
    <w:rsid w:val="00160415"/>
    <w:rsid w:val="00162394"/>
    <w:rsid w:val="00162C40"/>
    <w:rsid w:val="00165511"/>
    <w:rsid w:val="00167621"/>
    <w:rsid w:val="00173802"/>
    <w:rsid w:val="00175CDB"/>
    <w:rsid w:val="0018423A"/>
    <w:rsid w:val="00186FFC"/>
    <w:rsid w:val="00187384"/>
    <w:rsid w:val="001A2588"/>
    <w:rsid w:val="001A3403"/>
    <w:rsid w:val="001B19EB"/>
    <w:rsid w:val="001B2D4B"/>
    <w:rsid w:val="001B3542"/>
    <w:rsid w:val="001B5FDA"/>
    <w:rsid w:val="001D749B"/>
    <w:rsid w:val="001F0DBD"/>
    <w:rsid w:val="001F79EB"/>
    <w:rsid w:val="00206C1A"/>
    <w:rsid w:val="00207E6E"/>
    <w:rsid w:val="0021607F"/>
    <w:rsid w:val="0022436E"/>
    <w:rsid w:val="00236A06"/>
    <w:rsid w:val="00251BA9"/>
    <w:rsid w:val="002578F3"/>
    <w:rsid w:val="002603E9"/>
    <w:rsid w:val="0026618F"/>
    <w:rsid w:val="00267CF6"/>
    <w:rsid w:val="00271BB0"/>
    <w:rsid w:val="00273F76"/>
    <w:rsid w:val="00297AE5"/>
    <w:rsid w:val="002A111A"/>
    <w:rsid w:val="002A1F0F"/>
    <w:rsid w:val="002A4447"/>
    <w:rsid w:val="002A4CBD"/>
    <w:rsid w:val="002A5D57"/>
    <w:rsid w:val="002A76B7"/>
    <w:rsid w:val="002B079D"/>
    <w:rsid w:val="002B0C39"/>
    <w:rsid w:val="002B1CA5"/>
    <w:rsid w:val="002B5B9A"/>
    <w:rsid w:val="002B7CA7"/>
    <w:rsid w:val="002C133B"/>
    <w:rsid w:val="002C20B6"/>
    <w:rsid w:val="002C3BD9"/>
    <w:rsid w:val="002C73CA"/>
    <w:rsid w:val="002C77A8"/>
    <w:rsid w:val="002C7E4E"/>
    <w:rsid w:val="002D75C8"/>
    <w:rsid w:val="002E3CE8"/>
    <w:rsid w:val="002E7B18"/>
    <w:rsid w:val="002F0387"/>
    <w:rsid w:val="002F3641"/>
    <w:rsid w:val="002F58AC"/>
    <w:rsid w:val="002F5C49"/>
    <w:rsid w:val="002F7CC0"/>
    <w:rsid w:val="003113C0"/>
    <w:rsid w:val="00317A92"/>
    <w:rsid w:val="00320960"/>
    <w:rsid w:val="00342DC1"/>
    <w:rsid w:val="00345ABB"/>
    <w:rsid w:val="003464D9"/>
    <w:rsid w:val="00352737"/>
    <w:rsid w:val="00352D9B"/>
    <w:rsid w:val="003743D1"/>
    <w:rsid w:val="00374C92"/>
    <w:rsid w:val="0038676F"/>
    <w:rsid w:val="00392222"/>
    <w:rsid w:val="0039438A"/>
    <w:rsid w:val="003A03C4"/>
    <w:rsid w:val="003A2B46"/>
    <w:rsid w:val="003B01CE"/>
    <w:rsid w:val="003B20C2"/>
    <w:rsid w:val="003B4E3A"/>
    <w:rsid w:val="003B787F"/>
    <w:rsid w:val="003B7CE9"/>
    <w:rsid w:val="003D7DC5"/>
    <w:rsid w:val="003E455D"/>
    <w:rsid w:val="003E5ADD"/>
    <w:rsid w:val="003E70C1"/>
    <w:rsid w:val="003F1B6E"/>
    <w:rsid w:val="0041176F"/>
    <w:rsid w:val="00412C92"/>
    <w:rsid w:val="0041776B"/>
    <w:rsid w:val="00417E71"/>
    <w:rsid w:val="00426308"/>
    <w:rsid w:val="00427B48"/>
    <w:rsid w:val="0043009E"/>
    <w:rsid w:val="00442DEE"/>
    <w:rsid w:val="00444A49"/>
    <w:rsid w:val="00447410"/>
    <w:rsid w:val="004569F5"/>
    <w:rsid w:val="00461753"/>
    <w:rsid w:val="004670E4"/>
    <w:rsid w:val="004923A1"/>
    <w:rsid w:val="004964ED"/>
    <w:rsid w:val="004A55F7"/>
    <w:rsid w:val="004B4A5E"/>
    <w:rsid w:val="004C11C6"/>
    <w:rsid w:val="004C2851"/>
    <w:rsid w:val="004C6401"/>
    <w:rsid w:val="004C79F0"/>
    <w:rsid w:val="004D022E"/>
    <w:rsid w:val="004D1C3C"/>
    <w:rsid w:val="004D26E9"/>
    <w:rsid w:val="004E47DF"/>
    <w:rsid w:val="004E4A2B"/>
    <w:rsid w:val="004E4ABF"/>
    <w:rsid w:val="004E5D95"/>
    <w:rsid w:val="004E5FEC"/>
    <w:rsid w:val="004E68FF"/>
    <w:rsid w:val="004E6C14"/>
    <w:rsid w:val="004F01F5"/>
    <w:rsid w:val="004F66B1"/>
    <w:rsid w:val="00500EF8"/>
    <w:rsid w:val="0050312D"/>
    <w:rsid w:val="005073D6"/>
    <w:rsid w:val="00510089"/>
    <w:rsid w:val="00515F5F"/>
    <w:rsid w:val="00516567"/>
    <w:rsid w:val="00516CCA"/>
    <w:rsid w:val="00517B50"/>
    <w:rsid w:val="00521E40"/>
    <w:rsid w:val="0052378E"/>
    <w:rsid w:val="005248E7"/>
    <w:rsid w:val="00540069"/>
    <w:rsid w:val="005404A7"/>
    <w:rsid w:val="00556C43"/>
    <w:rsid w:val="0056164A"/>
    <w:rsid w:val="00563E6B"/>
    <w:rsid w:val="0056741B"/>
    <w:rsid w:val="0057181D"/>
    <w:rsid w:val="00572463"/>
    <w:rsid w:val="00572B36"/>
    <w:rsid w:val="0057766F"/>
    <w:rsid w:val="00582964"/>
    <w:rsid w:val="005870E5"/>
    <w:rsid w:val="005966AC"/>
    <w:rsid w:val="005A4275"/>
    <w:rsid w:val="005A7393"/>
    <w:rsid w:val="005B2A29"/>
    <w:rsid w:val="005B3668"/>
    <w:rsid w:val="005B4938"/>
    <w:rsid w:val="005B4C98"/>
    <w:rsid w:val="005B5E5F"/>
    <w:rsid w:val="005C130E"/>
    <w:rsid w:val="005D037F"/>
    <w:rsid w:val="005D1211"/>
    <w:rsid w:val="005D55D6"/>
    <w:rsid w:val="005E2487"/>
    <w:rsid w:val="005F3393"/>
    <w:rsid w:val="005F49C4"/>
    <w:rsid w:val="005F5AA1"/>
    <w:rsid w:val="006005FB"/>
    <w:rsid w:val="00605F23"/>
    <w:rsid w:val="006116FA"/>
    <w:rsid w:val="00621F16"/>
    <w:rsid w:val="006327C4"/>
    <w:rsid w:val="0064100C"/>
    <w:rsid w:val="00643BF0"/>
    <w:rsid w:val="00656541"/>
    <w:rsid w:val="006571A5"/>
    <w:rsid w:val="00660183"/>
    <w:rsid w:val="0066575E"/>
    <w:rsid w:val="00670653"/>
    <w:rsid w:val="0067580C"/>
    <w:rsid w:val="00677F86"/>
    <w:rsid w:val="006822CF"/>
    <w:rsid w:val="00687C15"/>
    <w:rsid w:val="00692DE0"/>
    <w:rsid w:val="00694375"/>
    <w:rsid w:val="00697762"/>
    <w:rsid w:val="006A5656"/>
    <w:rsid w:val="006B1D93"/>
    <w:rsid w:val="006C7081"/>
    <w:rsid w:val="006C70A5"/>
    <w:rsid w:val="006E17FA"/>
    <w:rsid w:val="006E1B3C"/>
    <w:rsid w:val="006E6834"/>
    <w:rsid w:val="006E71EA"/>
    <w:rsid w:val="007015C3"/>
    <w:rsid w:val="00704481"/>
    <w:rsid w:val="00705243"/>
    <w:rsid w:val="00705793"/>
    <w:rsid w:val="00707F51"/>
    <w:rsid w:val="007100CF"/>
    <w:rsid w:val="00722566"/>
    <w:rsid w:val="00734704"/>
    <w:rsid w:val="00744225"/>
    <w:rsid w:val="007468EA"/>
    <w:rsid w:val="0074799A"/>
    <w:rsid w:val="00752214"/>
    <w:rsid w:val="00753148"/>
    <w:rsid w:val="0075325C"/>
    <w:rsid w:val="007629BB"/>
    <w:rsid w:val="0076413C"/>
    <w:rsid w:val="007657CC"/>
    <w:rsid w:val="00775BD3"/>
    <w:rsid w:val="00775BD9"/>
    <w:rsid w:val="00775CA3"/>
    <w:rsid w:val="007777D6"/>
    <w:rsid w:val="00780179"/>
    <w:rsid w:val="00780469"/>
    <w:rsid w:val="00794889"/>
    <w:rsid w:val="007A1E16"/>
    <w:rsid w:val="007A41A5"/>
    <w:rsid w:val="007B0063"/>
    <w:rsid w:val="007B023E"/>
    <w:rsid w:val="007B153D"/>
    <w:rsid w:val="007C12C3"/>
    <w:rsid w:val="007C1757"/>
    <w:rsid w:val="007C2512"/>
    <w:rsid w:val="007C4BF9"/>
    <w:rsid w:val="007D120F"/>
    <w:rsid w:val="007D431D"/>
    <w:rsid w:val="007E07EC"/>
    <w:rsid w:val="007F7139"/>
    <w:rsid w:val="008002DC"/>
    <w:rsid w:val="008014A4"/>
    <w:rsid w:val="00801994"/>
    <w:rsid w:val="00807559"/>
    <w:rsid w:val="008224C1"/>
    <w:rsid w:val="0082527C"/>
    <w:rsid w:val="008263A3"/>
    <w:rsid w:val="00837CE3"/>
    <w:rsid w:val="00845687"/>
    <w:rsid w:val="008503D1"/>
    <w:rsid w:val="00853261"/>
    <w:rsid w:val="0085386E"/>
    <w:rsid w:val="0085425C"/>
    <w:rsid w:val="00863C3B"/>
    <w:rsid w:val="008663BF"/>
    <w:rsid w:val="0087128B"/>
    <w:rsid w:val="008733CD"/>
    <w:rsid w:val="0088740A"/>
    <w:rsid w:val="00891094"/>
    <w:rsid w:val="00891298"/>
    <w:rsid w:val="00894BA6"/>
    <w:rsid w:val="008A1EE2"/>
    <w:rsid w:val="008A4634"/>
    <w:rsid w:val="008A5D0B"/>
    <w:rsid w:val="008C5552"/>
    <w:rsid w:val="008C7394"/>
    <w:rsid w:val="008D3426"/>
    <w:rsid w:val="008D7CDD"/>
    <w:rsid w:val="008F01F8"/>
    <w:rsid w:val="008F2268"/>
    <w:rsid w:val="008F6F8E"/>
    <w:rsid w:val="00904B38"/>
    <w:rsid w:val="009151AA"/>
    <w:rsid w:val="0091780A"/>
    <w:rsid w:val="009220A9"/>
    <w:rsid w:val="00923B22"/>
    <w:rsid w:val="00931115"/>
    <w:rsid w:val="00931332"/>
    <w:rsid w:val="0094141E"/>
    <w:rsid w:val="009443B8"/>
    <w:rsid w:val="00951438"/>
    <w:rsid w:val="0095187C"/>
    <w:rsid w:val="0095629D"/>
    <w:rsid w:val="00964317"/>
    <w:rsid w:val="00975015"/>
    <w:rsid w:val="009767C9"/>
    <w:rsid w:val="009769B5"/>
    <w:rsid w:val="00982774"/>
    <w:rsid w:val="009864C9"/>
    <w:rsid w:val="0099601D"/>
    <w:rsid w:val="009A204B"/>
    <w:rsid w:val="009A38A9"/>
    <w:rsid w:val="009A4118"/>
    <w:rsid w:val="009A4C68"/>
    <w:rsid w:val="009C7CF3"/>
    <w:rsid w:val="009D3DE0"/>
    <w:rsid w:val="009D3F04"/>
    <w:rsid w:val="009D4C88"/>
    <w:rsid w:val="009E2840"/>
    <w:rsid w:val="009E4268"/>
    <w:rsid w:val="009E635E"/>
    <w:rsid w:val="009F512A"/>
    <w:rsid w:val="00A01C61"/>
    <w:rsid w:val="00A11CD7"/>
    <w:rsid w:val="00A13B93"/>
    <w:rsid w:val="00A346DD"/>
    <w:rsid w:val="00A52489"/>
    <w:rsid w:val="00A55D43"/>
    <w:rsid w:val="00A66F57"/>
    <w:rsid w:val="00A70879"/>
    <w:rsid w:val="00A75E7F"/>
    <w:rsid w:val="00A81DB5"/>
    <w:rsid w:val="00A860BC"/>
    <w:rsid w:val="00AA2246"/>
    <w:rsid w:val="00AA4D4D"/>
    <w:rsid w:val="00AA4E69"/>
    <w:rsid w:val="00AA745B"/>
    <w:rsid w:val="00AB61A4"/>
    <w:rsid w:val="00AC061C"/>
    <w:rsid w:val="00AC26A0"/>
    <w:rsid w:val="00AC3B3E"/>
    <w:rsid w:val="00AC54E2"/>
    <w:rsid w:val="00AC5744"/>
    <w:rsid w:val="00AE4C88"/>
    <w:rsid w:val="00AF6662"/>
    <w:rsid w:val="00AF7F1B"/>
    <w:rsid w:val="00B26D75"/>
    <w:rsid w:val="00B272AC"/>
    <w:rsid w:val="00B32848"/>
    <w:rsid w:val="00B330B3"/>
    <w:rsid w:val="00B44BD9"/>
    <w:rsid w:val="00B46667"/>
    <w:rsid w:val="00B51D2B"/>
    <w:rsid w:val="00B5216C"/>
    <w:rsid w:val="00B54F31"/>
    <w:rsid w:val="00B564C9"/>
    <w:rsid w:val="00B60466"/>
    <w:rsid w:val="00B6228B"/>
    <w:rsid w:val="00B64235"/>
    <w:rsid w:val="00B72DB6"/>
    <w:rsid w:val="00B76687"/>
    <w:rsid w:val="00B77D0A"/>
    <w:rsid w:val="00B77E62"/>
    <w:rsid w:val="00B87F80"/>
    <w:rsid w:val="00B91DE4"/>
    <w:rsid w:val="00B92EB7"/>
    <w:rsid w:val="00B93692"/>
    <w:rsid w:val="00BA1A7F"/>
    <w:rsid w:val="00BA28A9"/>
    <w:rsid w:val="00BA4DC9"/>
    <w:rsid w:val="00BA5CA2"/>
    <w:rsid w:val="00BA6EE2"/>
    <w:rsid w:val="00BB6F57"/>
    <w:rsid w:val="00BC4618"/>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41DC3"/>
    <w:rsid w:val="00C4218F"/>
    <w:rsid w:val="00C42EC3"/>
    <w:rsid w:val="00C5574F"/>
    <w:rsid w:val="00C57F91"/>
    <w:rsid w:val="00C63B34"/>
    <w:rsid w:val="00C64CB6"/>
    <w:rsid w:val="00C66DCC"/>
    <w:rsid w:val="00C7718A"/>
    <w:rsid w:val="00C82295"/>
    <w:rsid w:val="00C86DE8"/>
    <w:rsid w:val="00CA564D"/>
    <w:rsid w:val="00CA75CA"/>
    <w:rsid w:val="00CB1626"/>
    <w:rsid w:val="00CB5B95"/>
    <w:rsid w:val="00CC176F"/>
    <w:rsid w:val="00CC2594"/>
    <w:rsid w:val="00CD3BD2"/>
    <w:rsid w:val="00CE3000"/>
    <w:rsid w:val="00D06502"/>
    <w:rsid w:val="00D066D3"/>
    <w:rsid w:val="00D14345"/>
    <w:rsid w:val="00D147AC"/>
    <w:rsid w:val="00D16770"/>
    <w:rsid w:val="00D201B2"/>
    <w:rsid w:val="00D201F3"/>
    <w:rsid w:val="00D21AC1"/>
    <w:rsid w:val="00D24515"/>
    <w:rsid w:val="00D24832"/>
    <w:rsid w:val="00D2758E"/>
    <w:rsid w:val="00D30965"/>
    <w:rsid w:val="00D3203D"/>
    <w:rsid w:val="00D32604"/>
    <w:rsid w:val="00D42BB4"/>
    <w:rsid w:val="00D47365"/>
    <w:rsid w:val="00D522C5"/>
    <w:rsid w:val="00D564CB"/>
    <w:rsid w:val="00D604BE"/>
    <w:rsid w:val="00D70E9A"/>
    <w:rsid w:val="00D84CAC"/>
    <w:rsid w:val="00D855FF"/>
    <w:rsid w:val="00DA07DA"/>
    <w:rsid w:val="00DA3D49"/>
    <w:rsid w:val="00DB1CFD"/>
    <w:rsid w:val="00DB3212"/>
    <w:rsid w:val="00DC2D22"/>
    <w:rsid w:val="00DD1DA6"/>
    <w:rsid w:val="00DD7573"/>
    <w:rsid w:val="00DE6698"/>
    <w:rsid w:val="00DF0DCC"/>
    <w:rsid w:val="00DF4CBE"/>
    <w:rsid w:val="00E00917"/>
    <w:rsid w:val="00E01CC1"/>
    <w:rsid w:val="00E10720"/>
    <w:rsid w:val="00E10BF0"/>
    <w:rsid w:val="00E16D19"/>
    <w:rsid w:val="00E2035D"/>
    <w:rsid w:val="00E205BB"/>
    <w:rsid w:val="00E2361B"/>
    <w:rsid w:val="00E25702"/>
    <w:rsid w:val="00E27A93"/>
    <w:rsid w:val="00E37936"/>
    <w:rsid w:val="00E72D15"/>
    <w:rsid w:val="00E735A3"/>
    <w:rsid w:val="00E77053"/>
    <w:rsid w:val="00E8095E"/>
    <w:rsid w:val="00E94FA8"/>
    <w:rsid w:val="00E95EEE"/>
    <w:rsid w:val="00E9764B"/>
    <w:rsid w:val="00EB05F9"/>
    <w:rsid w:val="00EB594F"/>
    <w:rsid w:val="00EC04E9"/>
    <w:rsid w:val="00EC2627"/>
    <w:rsid w:val="00EC3A35"/>
    <w:rsid w:val="00ED623A"/>
    <w:rsid w:val="00EE6348"/>
    <w:rsid w:val="00F065CE"/>
    <w:rsid w:val="00F07928"/>
    <w:rsid w:val="00F117FB"/>
    <w:rsid w:val="00F24D42"/>
    <w:rsid w:val="00F455B4"/>
    <w:rsid w:val="00F5050B"/>
    <w:rsid w:val="00F52D8F"/>
    <w:rsid w:val="00F531CD"/>
    <w:rsid w:val="00F61AFC"/>
    <w:rsid w:val="00F61D70"/>
    <w:rsid w:val="00F65F6F"/>
    <w:rsid w:val="00F73BFA"/>
    <w:rsid w:val="00F779FF"/>
    <w:rsid w:val="00F82623"/>
    <w:rsid w:val="00F91B37"/>
    <w:rsid w:val="00F95C70"/>
    <w:rsid w:val="00FA0B6F"/>
    <w:rsid w:val="00FA7F34"/>
    <w:rsid w:val="00FD186F"/>
    <w:rsid w:val="00FE5F79"/>
    <w:rsid w:val="00FF2613"/>
    <w:rsid w:val="00FF3D82"/>
    <w:rsid w:val="00FF756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003153"/>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D95"/>
    <w:pPr>
      <w:suppressAutoHyphens/>
    </w:pPr>
    <w:rPr>
      <w:sz w:val="24"/>
      <w:szCs w:val="24"/>
      <w:lang w:val="ro-RO" w:eastAsia="ar-SA"/>
    </w:rPr>
  </w:style>
  <w:style w:type="paragraph" w:styleId="Heading1">
    <w:name w:val="heading 1"/>
    <w:basedOn w:val="Normal"/>
    <w:next w:val="Normal"/>
    <w:qFormat/>
    <w:rsid w:val="004E5D95"/>
    <w:pPr>
      <w:keepNext/>
      <w:numPr>
        <w:numId w:val="1"/>
      </w:numPr>
      <w:jc w:val="center"/>
      <w:outlineLvl w:val="0"/>
    </w:pPr>
    <w:rPr>
      <w:sz w:val="32"/>
    </w:rPr>
  </w:style>
  <w:style w:type="paragraph" w:styleId="Heading2">
    <w:name w:val="heading 2"/>
    <w:basedOn w:val="Normal"/>
    <w:next w:val="Normal"/>
    <w:qFormat/>
    <w:rsid w:val="004E5D95"/>
    <w:pPr>
      <w:keepNext/>
      <w:numPr>
        <w:ilvl w:val="1"/>
        <w:numId w:val="1"/>
      </w:numPr>
      <w:outlineLvl w:val="1"/>
    </w:pPr>
    <w:rPr>
      <w:b/>
    </w:rPr>
  </w:style>
  <w:style w:type="paragraph" w:styleId="Heading3">
    <w:name w:val="heading 3"/>
    <w:basedOn w:val="Normal"/>
    <w:next w:val="Normal"/>
    <w:qFormat/>
    <w:rsid w:val="004E5D95"/>
    <w:pPr>
      <w:keepNext/>
      <w:numPr>
        <w:ilvl w:val="2"/>
        <w:numId w:val="1"/>
      </w:numPr>
      <w:jc w:val="center"/>
      <w:outlineLvl w:val="2"/>
    </w:pPr>
    <w:rPr>
      <w:b/>
      <w:color w:val="FF0000"/>
      <w:sz w:val="28"/>
      <w:lang w:val="fr-FR"/>
    </w:rPr>
  </w:style>
  <w:style w:type="paragraph" w:styleId="Heading4">
    <w:name w:val="heading 4"/>
    <w:basedOn w:val="Normal"/>
    <w:next w:val="Normal"/>
    <w:qFormat/>
    <w:rsid w:val="004E5D95"/>
    <w:pPr>
      <w:keepNext/>
      <w:numPr>
        <w:ilvl w:val="3"/>
        <w:numId w:val="1"/>
      </w:numPr>
      <w:ind w:left="2160"/>
      <w:outlineLvl w:val="3"/>
    </w:pPr>
    <w:rPr>
      <w:lang w:val="fr-FR"/>
    </w:rPr>
  </w:style>
  <w:style w:type="paragraph" w:styleId="Heading5">
    <w:name w:val="heading 5"/>
    <w:basedOn w:val="Normal"/>
    <w:next w:val="Normal"/>
    <w:qFormat/>
    <w:rsid w:val="004E5D95"/>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4E5D95"/>
    <w:pPr>
      <w:keepNext/>
      <w:numPr>
        <w:ilvl w:val="5"/>
        <w:numId w:val="1"/>
      </w:numPr>
      <w:jc w:val="center"/>
      <w:outlineLvl w:val="5"/>
    </w:pPr>
    <w:rPr>
      <w:rFonts w:ascii="Arial" w:hAnsi="Arial" w:cs="Arial"/>
      <w:b/>
    </w:rPr>
  </w:style>
  <w:style w:type="paragraph" w:styleId="Heading7">
    <w:name w:val="heading 7"/>
    <w:basedOn w:val="Normal"/>
    <w:next w:val="Normal"/>
    <w:qFormat/>
    <w:rsid w:val="004E5D95"/>
    <w:pPr>
      <w:keepNext/>
      <w:numPr>
        <w:ilvl w:val="6"/>
        <w:numId w:val="1"/>
      </w:numPr>
      <w:jc w:val="center"/>
      <w:outlineLvl w:val="6"/>
    </w:pPr>
    <w:rPr>
      <w:b/>
      <w:i/>
      <w:sz w:val="28"/>
    </w:rPr>
  </w:style>
  <w:style w:type="paragraph" w:styleId="Heading8">
    <w:name w:val="heading 8"/>
    <w:basedOn w:val="Normal"/>
    <w:next w:val="Normal"/>
    <w:qFormat/>
    <w:rsid w:val="004E5D95"/>
    <w:pPr>
      <w:keepNext/>
      <w:numPr>
        <w:ilvl w:val="7"/>
        <w:numId w:val="1"/>
      </w:numPr>
      <w:ind w:left="1059"/>
      <w:outlineLvl w:val="7"/>
    </w:pPr>
    <w:rPr>
      <w:sz w:val="28"/>
      <w:lang w:val="en-US"/>
    </w:rPr>
  </w:style>
  <w:style w:type="paragraph" w:styleId="Heading9">
    <w:name w:val="heading 9"/>
    <w:basedOn w:val="Normal"/>
    <w:next w:val="Normal"/>
    <w:qFormat/>
    <w:rsid w:val="004E5D95"/>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E5D95"/>
    <w:rPr>
      <w:rFonts w:ascii="Symbol" w:hAnsi="Symbol" w:cs="Symbol"/>
    </w:rPr>
  </w:style>
  <w:style w:type="character" w:customStyle="1" w:styleId="WW8Num1z1">
    <w:name w:val="WW8Num1z1"/>
    <w:rsid w:val="004E5D95"/>
  </w:style>
  <w:style w:type="character" w:customStyle="1" w:styleId="WW8Num1z2">
    <w:name w:val="WW8Num1z2"/>
    <w:rsid w:val="004E5D95"/>
  </w:style>
  <w:style w:type="character" w:customStyle="1" w:styleId="WW8Num1z3">
    <w:name w:val="WW8Num1z3"/>
    <w:rsid w:val="004E5D95"/>
  </w:style>
  <w:style w:type="character" w:customStyle="1" w:styleId="WW8Num1z4">
    <w:name w:val="WW8Num1z4"/>
    <w:rsid w:val="004E5D95"/>
  </w:style>
  <w:style w:type="character" w:customStyle="1" w:styleId="WW8Num1z5">
    <w:name w:val="WW8Num1z5"/>
    <w:rsid w:val="004E5D95"/>
  </w:style>
  <w:style w:type="character" w:customStyle="1" w:styleId="WW8Num1z6">
    <w:name w:val="WW8Num1z6"/>
    <w:rsid w:val="004E5D95"/>
  </w:style>
  <w:style w:type="character" w:customStyle="1" w:styleId="WW8Num1z7">
    <w:name w:val="WW8Num1z7"/>
    <w:rsid w:val="004E5D95"/>
  </w:style>
  <w:style w:type="character" w:customStyle="1" w:styleId="WW8Num1z8">
    <w:name w:val="WW8Num1z8"/>
    <w:rsid w:val="004E5D95"/>
  </w:style>
  <w:style w:type="character" w:customStyle="1" w:styleId="WW8Num2z0">
    <w:name w:val="WW8Num2z0"/>
    <w:rsid w:val="004E5D95"/>
    <w:rPr>
      <w:rFonts w:ascii="Symbol" w:eastAsia="Times New Roman" w:hAnsi="Symbol" w:cs="Symbol"/>
      <w:b/>
      <w:color w:val="auto"/>
      <w:sz w:val="24"/>
      <w:szCs w:val="24"/>
      <w:lang w:val="ro-RO"/>
    </w:rPr>
  </w:style>
  <w:style w:type="character" w:customStyle="1" w:styleId="WW8Num2z1">
    <w:name w:val="WW8Num2z1"/>
    <w:rsid w:val="004E5D95"/>
  </w:style>
  <w:style w:type="character" w:customStyle="1" w:styleId="WW8Num2z2">
    <w:name w:val="WW8Num2z2"/>
    <w:rsid w:val="004E5D95"/>
  </w:style>
  <w:style w:type="character" w:customStyle="1" w:styleId="WW8Num2z3">
    <w:name w:val="WW8Num2z3"/>
    <w:rsid w:val="004E5D95"/>
  </w:style>
  <w:style w:type="character" w:customStyle="1" w:styleId="WW8Num2z4">
    <w:name w:val="WW8Num2z4"/>
    <w:rsid w:val="004E5D95"/>
  </w:style>
  <w:style w:type="character" w:customStyle="1" w:styleId="WW8Num2z5">
    <w:name w:val="WW8Num2z5"/>
    <w:rsid w:val="004E5D95"/>
  </w:style>
  <w:style w:type="character" w:customStyle="1" w:styleId="WW8Num2z6">
    <w:name w:val="WW8Num2z6"/>
    <w:rsid w:val="004E5D95"/>
  </w:style>
  <w:style w:type="character" w:customStyle="1" w:styleId="WW8Num2z7">
    <w:name w:val="WW8Num2z7"/>
    <w:rsid w:val="004E5D95"/>
  </w:style>
  <w:style w:type="character" w:customStyle="1" w:styleId="WW8Num2z8">
    <w:name w:val="WW8Num2z8"/>
    <w:rsid w:val="004E5D95"/>
  </w:style>
  <w:style w:type="character" w:customStyle="1" w:styleId="WW8Num3z0">
    <w:name w:val="WW8Num3z0"/>
    <w:rsid w:val="004E5D95"/>
    <w:rPr>
      <w:rFonts w:ascii="Symbol" w:hAnsi="Symbol" w:cs="Symbol"/>
      <w:color w:val="auto"/>
    </w:rPr>
  </w:style>
  <w:style w:type="character" w:customStyle="1" w:styleId="WW8Num4z0">
    <w:name w:val="WW8Num4z0"/>
    <w:rsid w:val="004E5D95"/>
    <w:rPr>
      <w:rFonts w:ascii="Arial" w:eastAsia="Times New Roman" w:hAnsi="Arial" w:cs="Arial"/>
    </w:rPr>
  </w:style>
  <w:style w:type="character" w:customStyle="1" w:styleId="WW8Num4z1">
    <w:name w:val="WW8Num4z1"/>
    <w:rsid w:val="004E5D95"/>
    <w:rPr>
      <w:rFonts w:ascii="Courier New" w:hAnsi="Courier New" w:cs="MS Sans Serif"/>
    </w:rPr>
  </w:style>
  <w:style w:type="character" w:customStyle="1" w:styleId="WW8Num4z2">
    <w:name w:val="WW8Num4z2"/>
    <w:rsid w:val="004E5D95"/>
    <w:rPr>
      <w:rFonts w:ascii="Wingdings" w:hAnsi="Wingdings" w:cs="Wingdings"/>
    </w:rPr>
  </w:style>
  <w:style w:type="character" w:customStyle="1" w:styleId="WW8Num4z3">
    <w:name w:val="WW8Num4z3"/>
    <w:rsid w:val="004E5D95"/>
    <w:rPr>
      <w:rFonts w:ascii="Symbol" w:hAnsi="Symbol" w:cs="Symbol"/>
    </w:rPr>
  </w:style>
  <w:style w:type="character" w:customStyle="1" w:styleId="WW8Num5z0">
    <w:name w:val="WW8Num5z0"/>
    <w:rsid w:val="004E5D95"/>
    <w:rPr>
      <w:rFonts w:ascii="Arial" w:eastAsia="Times New Roman" w:hAnsi="Arial" w:cs="Arial"/>
    </w:rPr>
  </w:style>
  <w:style w:type="character" w:customStyle="1" w:styleId="WW8Num6z0">
    <w:name w:val="WW8Num6z0"/>
    <w:rsid w:val="004E5D95"/>
    <w:rPr>
      <w:rFonts w:ascii="Symbol" w:hAnsi="Symbol" w:cs="Symbol"/>
    </w:rPr>
  </w:style>
  <w:style w:type="character" w:customStyle="1" w:styleId="WW8Num7z0">
    <w:name w:val="WW8Num7z0"/>
    <w:rsid w:val="004E5D95"/>
    <w:rPr>
      <w:rFonts w:ascii="StarSymbol" w:hAnsi="StarSymbol" w:cs="StarSymbol"/>
    </w:rPr>
  </w:style>
  <w:style w:type="character" w:customStyle="1" w:styleId="WW8Num7z1">
    <w:name w:val="WW8Num7z1"/>
    <w:rsid w:val="004E5D95"/>
    <w:rPr>
      <w:rFonts w:ascii="Courier New" w:hAnsi="Courier New" w:cs="Courier New"/>
      <w:b/>
      <w:color w:val="FF3333"/>
    </w:rPr>
  </w:style>
  <w:style w:type="character" w:customStyle="1" w:styleId="WW8Num7z2">
    <w:name w:val="WW8Num7z2"/>
    <w:rsid w:val="004E5D95"/>
    <w:rPr>
      <w:rFonts w:ascii="Wingdings" w:hAnsi="Wingdings" w:cs="Wingdings"/>
    </w:rPr>
  </w:style>
  <w:style w:type="character" w:customStyle="1" w:styleId="WW8Num7z4">
    <w:name w:val="WW8Num7z4"/>
    <w:rsid w:val="004E5D95"/>
  </w:style>
  <w:style w:type="character" w:customStyle="1" w:styleId="WW8Num7z5">
    <w:name w:val="WW8Num7z5"/>
    <w:rsid w:val="004E5D95"/>
  </w:style>
  <w:style w:type="character" w:customStyle="1" w:styleId="WW8Num7z6">
    <w:name w:val="WW8Num7z6"/>
    <w:rsid w:val="004E5D95"/>
  </w:style>
  <w:style w:type="character" w:customStyle="1" w:styleId="WW8Num7z7">
    <w:name w:val="WW8Num7z7"/>
    <w:rsid w:val="004E5D95"/>
  </w:style>
  <w:style w:type="character" w:customStyle="1" w:styleId="WW8Num7z8">
    <w:name w:val="WW8Num7z8"/>
    <w:rsid w:val="004E5D95"/>
  </w:style>
  <w:style w:type="character" w:customStyle="1" w:styleId="WW8Num8z0">
    <w:name w:val="WW8Num8z0"/>
    <w:rsid w:val="004E5D95"/>
    <w:rPr>
      <w:rFonts w:ascii="Symbol" w:hAnsi="Symbol" w:cs="Symbol"/>
    </w:rPr>
  </w:style>
  <w:style w:type="character" w:customStyle="1" w:styleId="WW8Num5z1">
    <w:name w:val="WW8Num5z1"/>
    <w:rsid w:val="004E5D95"/>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4E5D95"/>
    <w:rPr>
      <w:rFonts w:ascii="Wingdings" w:hAnsi="Wingdings" w:cs="Wingdings"/>
    </w:rPr>
  </w:style>
  <w:style w:type="character" w:customStyle="1" w:styleId="WW8Num5z4">
    <w:name w:val="WW8Num5z4"/>
    <w:rsid w:val="004E5D95"/>
  </w:style>
  <w:style w:type="character" w:customStyle="1" w:styleId="WW8Num5z5">
    <w:name w:val="WW8Num5z5"/>
    <w:rsid w:val="004E5D95"/>
  </w:style>
  <w:style w:type="character" w:customStyle="1" w:styleId="WW8Num5z6">
    <w:name w:val="WW8Num5z6"/>
    <w:rsid w:val="004E5D95"/>
  </w:style>
  <w:style w:type="character" w:customStyle="1" w:styleId="WW8Num5z7">
    <w:name w:val="WW8Num5z7"/>
    <w:rsid w:val="004E5D95"/>
  </w:style>
  <w:style w:type="character" w:customStyle="1" w:styleId="WW8Num5z8">
    <w:name w:val="WW8Num5z8"/>
    <w:rsid w:val="004E5D95"/>
  </w:style>
  <w:style w:type="character" w:customStyle="1" w:styleId="WW8Num8z1">
    <w:name w:val="WW8Num8z1"/>
    <w:rsid w:val="004E5D95"/>
    <w:rPr>
      <w:rFonts w:cs="Times New Roman"/>
      <w:b/>
      <w:lang w:val="ro-RO"/>
    </w:rPr>
  </w:style>
  <w:style w:type="character" w:customStyle="1" w:styleId="WW8Num8z2">
    <w:name w:val="WW8Num8z2"/>
    <w:rsid w:val="004E5D95"/>
    <w:rPr>
      <w:rFonts w:ascii="Wingdings" w:hAnsi="Wingdings" w:cs="Wingdings"/>
    </w:rPr>
  </w:style>
  <w:style w:type="character" w:customStyle="1" w:styleId="WW8Num8z3">
    <w:name w:val="WW8Num8z3"/>
    <w:rsid w:val="004E5D95"/>
    <w:rPr>
      <w:rFonts w:ascii="Symbol" w:hAnsi="Symbol" w:cs="Symbol"/>
    </w:rPr>
  </w:style>
  <w:style w:type="character" w:customStyle="1" w:styleId="WW8Num8z4">
    <w:name w:val="WW8Num8z4"/>
    <w:rsid w:val="004E5D95"/>
  </w:style>
  <w:style w:type="character" w:customStyle="1" w:styleId="WW8Num8z5">
    <w:name w:val="WW8Num8z5"/>
    <w:rsid w:val="004E5D95"/>
  </w:style>
  <w:style w:type="character" w:customStyle="1" w:styleId="WW8Num8z6">
    <w:name w:val="WW8Num8z6"/>
    <w:rsid w:val="004E5D95"/>
  </w:style>
  <w:style w:type="character" w:customStyle="1" w:styleId="WW8Num8z7">
    <w:name w:val="WW8Num8z7"/>
    <w:rsid w:val="004E5D95"/>
  </w:style>
  <w:style w:type="character" w:customStyle="1" w:styleId="WW8Num8z8">
    <w:name w:val="WW8Num8z8"/>
    <w:rsid w:val="004E5D95"/>
  </w:style>
  <w:style w:type="character" w:customStyle="1" w:styleId="WW8Num9z0">
    <w:name w:val="WW8Num9z0"/>
    <w:rsid w:val="004E5D95"/>
    <w:rPr>
      <w:rFonts w:ascii="Symbol" w:hAnsi="Symbol" w:cs="Symbol"/>
      <w:color w:val="auto"/>
    </w:rPr>
  </w:style>
  <w:style w:type="character" w:customStyle="1" w:styleId="WW8Num5z3">
    <w:name w:val="WW8Num5z3"/>
    <w:rsid w:val="004E5D95"/>
    <w:rPr>
      <w:rFonts w:ascii="Symbol" w:hAnsi="Symbol" w:cs="Symbol"/>
    </w:rPr>
  </w:style>
  <w:style w:type="character" w:customStyle="1" w:styleId="WW8Num6z1">
    <w:name w:val="WW8Num6z1"/>
    <w:rsid w:val="004E5D95"/>
    <w:rPr>
      <w:lang w:val="it-IT"/>
    </w:rPr>
  </w:style>
  <w:style w:type="character" w:customStyle="1" w:styleId="WW8Num6z2">
    <w:name w:val="WW8Num6z2"/>
    <w:rsid w:val="004E5D95"/>
  </w:style>
  <w:style w:type="character" w:customStyle="1" w:styleId="WW8Num6z3">
    <w:name w:val="WW8Num6z3"/>
    <w:rsid w:val="004E5D95"/>
  </w:style>
  <w:style w:type="character" w:customStyle="1" w:styleId="WW8Num6z4">
    <w:name w:val="WW8Num6z4"/>
    <w:rsid w:val="004E5D95"/>
  </w:style>
  <w:style w:type="character" w:customStyle="1" w:styleId="WW8Num6z5">
    <w:name w:val="WW8Num6z5"/>
    <w:rsid w:val="004E5D95"/>
  </w:style>
  <w:style w:type="character" w:customStyle="1" w:styleId="WW8Num6z6">
    <w:name w:val="WW8Num6z6"/>
    <w:rsid w:val="004E5D95"/>
  </w:style>
  <w:style w:type="character" w:customStyle="1" w:styleId="WW8Num6z7">
    <w:name w:val="WW8Num6z7"/>
    <w:rsid w:val="004E5D95"/>
  </w:style>
  <w:style w:type="character" w:customStyle="1" w:styleId="WW8Num6z8">
    <w:name w:val="WW8Num6z8"/>
    <w:rsid w:val="004E5D95"/>
  </w:style>
  <w:style w:type="character" w:customStyle="1" w:styleId="WW8Num7z3">
    <w:name w:val="WW8Num7z3"/>
    <w:rsid w:val="004E5D95"/>
    <w:rPr>
      <w:rFonts w:ascii="Symbol" w:hAnsi="Symbol" w:cs="Symbol"/>
    </w:rPr>
  </w:style>
  <w:style w:type="character" w:customStyle="1" w:styleId="WW8Num10z0">
    <w:name w:val="WW8Num10z0"/>
    <w:rsid w:val="004E5D95"/>
    <w:rPr>
      <w:rFonts w:ascii="Wingdings" w:hAnsi="Wingdings" w:cs="Wingdings"/>
    </w:rPr>
  </w:style>
  <w:style w:type="character" w:customStyle="1" w:styleId="WW8Num11z0">
    <w:name w:val="WW8Num11z0"/>
    <w:rsid w:val="004E5D95"/>
    <w:rPr>
      <w:rFonts w:ascii="Wingdings" w:hAnsi="Wingdings" w:cs="Wingdings"/>
      <w:lang w:val="ro-RO"/>
    </w:rPr>
  </w:style>
  <w:style w:type="character" w:customStyle="1" w:styleId="WW8Num11z1">
    <w:name w:val="WW8Num11z1"/>
    <w:rsid w:val="004E5D95"/>
    <w:rPr>
      <w:rFonts w:ascii="Courier New" w:hAnsi="Courier New" w:cs="Courier New"/>
      <w:b/>
    </w:rPr>
  </w:style>
  <w:style w:type="character" w:customStyle="1" w:styleId="WW8Num11z2">
    <w:name w:val="WW8Num11z2"/>
    <w:rsid w:val="004E5D95"/>
    <w:rPr>
      <w:rFonts w:ascii="Wingdings" w:hAnsi="Wingdings" w:cs="Wingdings"/>
    </w:rPr>
  </w:style>
  <w:style w:type="character" w:customStyle="1" w:styleId="WW8Num11z3">
    <w:name w:val="WW8Num11z3"/>
    <w:rsid w:val="004E5D95"/>
    <w:rPr>
      <w:rFonts w:ascii="Symbol" w:hAnsi="Symbol" w:cs="Symbol"/>
    </w:rPr>
  </w:style>
  <w:style w:type="character" w:customStyle="1" w:styleId="WW8Num11z4">
    <w:name w:val="WW8Num11z4"/>
    <w:rsid w:val="004E5D95"/>
  </w:style>
  <w:style w:type="character" w:customStyle="1" w:styleId="WW8Num11z5">
    <w:name w:val="WW8Num11z5"/>
    <w:rsid w:val="004E5D95"/>
  </w:style>
  <w:style w:type="character" w:customStyle="1" w:styleId="WW8Num11z6">
    <w:name w:val="WW8Num11z6"/>
    <w:rsid w:val="004E5D95"/>
  </w:style>
  <w:style w:type="character" w:customStyle="1" w:styleId="WW8Num11z7">
    <w:name w:val="WW8Num11z7"/>
    <w:rsid w:val="004E5D95"/>
  </w:style>
  <w:style w:type="character" w:customStyle="1" w:styleId="WW8Num11z8">
    <w:name w:val="WW8Num11z8"/>
    <w:rsid w:val="004E5D95"/>
  </w:style>
  <w:style w:type="character" w:customStyle="1" w:styleId="WW8Num12z0">
    <w:name w:val="WW8Num12z0"/>
    <w:rsid w:val="004E5D95"/>
    <w:rPr>
      <w:rFonts w:ascii="Symbol" w:hAnsi="Symbol" w:cs="Symbol"/>
      <w:color w:val="auto"/>
    </w:rPr>
  </w:style>
  <w:style w:type="character" w:customStyle="1" w:styleId="WW8Num3z1">
    <w:name w:val="WW8Num3z1"/>
    <w:rsid w:val="004E5D95"/>
    <w:rPr>
      <w:rFonts w:ascii="Courier New" w:hAnsi="Courier New" w:cs="Wingdings 2"/>
    </w:rPr>
  </w:style>
  <w:style w:type="character" w:customStyle="1" w:styleId="WW8Num3z2">
    <w:name w:val="WW8Num3z2"/>
    <w:rsid w:val="004E5D95"/>
    <w:rPr>
      <w:rFonts w:ascii="Wingdings" w:hAnsi="Wingdings" w:cs="Courier New"/>
    </w:rPr>
  </w:style>
  <w:style w:type="character" w:customStyle="1" w:styleId="WW8Num3z3">
    <w:name w:val="WW8Num3z3"/>
    <w:rsid w:val="004E5D95"/>
    <w:rPr>
      <w:rFonts w:ascii="Symbol" w:hAnsi="Symbol" w:cs="Symbol"/>
    </w:rPr>
  </w:style>
  <w:style w:type="character" w:customStyle="1" w:styleId="WW8Num4z4">
    <w:name w:val="WW8Num4z4"/>
    <w:rsid w:val="004E5D95"/>
  </w:style>
  <w:style w:type="character" w:customStyle="1" w:styleId="WW8Num4z5">
    <w:name w:val="WW8Num4z5"/>
    <w:rsid w:val="004E5D95"/>
  </w:style>
  <w:style w:type="character" w:customStyle="1" w:styleId="WW8Num4z6">
    <w:name w:val="WW8Num4z6"/>
    <w:rsid w:val="004E5D95"/>
  </w:style>
  <w:style w:type="character" w:customStyle="1" w:styleId="WW8Num4z7">
    <w:name w:val="WW8Num4z7"/>
    <w:rsid w:val="004E5D95"/>
  </w:style>
  <w:style w:type="character" w:customStyle="1" w:styleId="WW8Num4z8">
    <w:name w:val="WW8Num4z8"/>
    <w:rsid w:val="004E5D95"/>
  </w:style>
  <w:style w:type="character" w:customStyle="1" w:styleId="Absatz-Standardschriftart">
    <w:name w:val="Absatz-Standardschriftart"/>
    <w:rsid w:val="004E5D95"/>
  </w:style>
  <w:style w:type="character" w:customStyle="1" w:styleId="WW-Absatz-Standardschriftart">
    <w:name w:val="WW-Absatz-Standardschriftart"/>
    <w:rsid w:val="004E5D95"/>
  </w:style>
  <w:style w:type="character" w:customStyle="1" w:styleId="WW-Absatz-Standardschriftart1">
    <w:name w:val="WW-Absatz-Standardschriftart1"/>
    <w:rsid w:val="004E5D95"/>
  </w:style>
  <w:style w:type="character" w:customStyle="1" w:styleId="WW-Absatz-Standardschriftart11">
    <w:name w:val="WW-Absatz-Standardschriftart11"/>
    <w:rsid w:val="004E5D95"/>
  </w:style>
  <w:style w:type="character" w:customStyle="1" w:styleId="WW-Absatz-Standardschriftart111">
    <w:name w:val="WW-Absatz-Standardschriftart111"/>
    <w:rsid w:val="004E5D95"/>
  </w:style>
  <w:style w:type="character" w:customStyle="1" w:styleId="WW-Absatz-Standardschriftart1111">
    <w:name w:val="WW-Absatz-Standardschriftart1111"/>
    <w:rsid w:val="004E5D95"/>
  </w:style>
  <w:style w:type="character" w:customStyle="1" w:styleId="WW8Num9z1">
    <w:name w:val="WW8Num9z1"/>
    <w:rsid w:val="004E5D95"/>
    <w:rPr>
      <w:b/>
    </w:rPr>
  </w:style>
  <w:style w:type="character" w:customStyle="1" w:styleId="WW8Num9z2">
    <w:name w:val="WW8Num9z2"/>
    <w:rsid w:val="004E5D95"/>
    <w:rPr>
      <w:rFonts w:ascii="Wingdings" w:hAnsi="Wingdings" w:cs="Wingdings"/>
    </w:rPr>
  </w:style>
  <w:style w:type="character" w:customStyle="1" w:styleId="WW8Num9z3">
    <w:name w:val="WW8Num9z3"/>
    <w:rsid w:val="004E5D95"/>
    <w:rPr>
      <w:rFonts w:ascii="Symbol" w:hAnsi="Symbol" w:cs="Symbol"/>
    </w:rPr>
  </w:style>
  <w:style w:type="character" w:customStyle="1" w:styleId="WW8Num10z1">
    <w:name w:val="WW8Num10z1"/>
    <w:rsid w:val="004E5D95"/>
    <w:rPr>
      <w:b/>
    </w:rPr>
  </w:style>
  <w:style w:type="character" w:customStyle="1" w:styleId="WW8Num10z2">
    <w:name w:val="WW8Num10z2"/>
    <w:rsid w:val="004E5D95"/>
    <w:rPr>
      <w:rFonts w:ascii="Wingdings" w:hAnsi="Wingdings" w:cs="Wingdings"/>
    </w:rPr>
  </w:style>
  <w:style w:type="character" w:customStyle="1" w:styleId="WW8Num10z3">
    <w:name w:val="WW8Num10z3"/>
    <w:rsid w:val="004E5D95"/>
    <w:rPr>
      <w:rFonts w:ascii="Symbol" w:hAnsi="Symbol" w:cs="Symbol"/>
    </w:rPr>
  </w:style>
  <w:style w:type="character" w:customStyle="1" w:styleId="WW8Num13z0">
    <w:name w:val="WW8Num13z0"/>
    <w:rsid w:val="004E5D95"/>
    <w:rPr>
      <w:rFonts w:ascii="Symbol" w:hAnsi="Symbol" w:cs="Symbol"/>
      <w:color w:val="auto"/>
    </w:rPr>
  </w:style>
  <w:style w:type="character" w:customStyle="1" w:styleId="DefaultParagraphFont1">
    <w:name w:val="Default Paragraph Font1"/>
    <w:rsid w:val="004E5D95"/>
  </w:style>
  <w:style w:type="character" w:customStyle="1" w:styleId="WW8Num14z0">
    <w:name w:val="WW8Num14z0"/>
    <w:rsid w:val="004E5D95"/>
    <w:rPr>
      <w:rFonts w:ascii="Symbol" w:hAnsi="Symbol" w:cs="Symbol"/>
    </w:rPr>
  </w:style>
  <w:style w:type="character" w:customStyle="1" w:styleId="WW-DefaultParagraphFont">
    <w:name w:val="WW-Default Paragraph Font"/>
    <w:rsid w:val="004E5D95"/>
  </w:style>
  <w:style w:type="character" w:customStyle="1" w:styleId="WW-Absatz-Standardschriftart11111">
    <w:name w:val="WW-Absatz-Standardschriftart11111"/>
    <w:rsid w:val="004E5D95"/>
  </w:style>
  <w:style w:type="character" w:customStyle="1" w:styleId="WW8Num12z1">
    <w:name w:val="WW8Num12z1"/>
    <w:rsid w:val="004E5D95"/>
    <w:rPr>
      <w:b/>
    </w:rPr>
  </w:style>
  <w:style w:type="character" w:customStyle="1" w:styleId="WW8Num12z2">
    <w:name w:val="WW8Num12z2"/>
    <w:rsid w:val="004E5D95"/>
    <w:rPr>
      <w:rFonts w:ascii="Wingdings" w:hAnsi="Wingdings" w:cs="Wingdings"/>
    </w:rPr>
  </w:style>
  <w:style w:type="character" w:customStyle="1" w:styleId="WW8Num12z3">
    <w:name w:val="WW8Num12z3"/>
    <w:rsid w:val="004E5D95"/>
    <w:rPr>
      <w:rFonts w:ascii="Symbol" w:hAnsi="Symbol" w:cs="Symbol"/>
    </w:rPr>
  </w:style>
  <w:style w:type="character" w:customStyle="1" w:styleId="WW8Num15z0">
    <w:name w:val="WW8Num15z0"/>
    <w:rsid w:val="004E5D95"/>
    <w:rPr>
      <w:rFonts w:ascii="Symbol" w:hAnsi="Symbol" w:cs="Symbol"/>
    </w:rPr>
  </w:style>
  <w:style w:type="character" w:customStyle="1" w:styleId="WW8Num19z0">
    <w:name w:val="WW8Num19z0"/>
    <w:rsid w:val="004E5D95"/>
    <w:rPr>
      <w:rFonts w:ascii="Symbol" w:hAnsi="Symbol" w:cs="Symbol"/>
    </w:rPr>
  </w:style>
  <w:style w:type="character" w:customStyle="1" w:styleId="WW8Num19z1">
    <w:name w:val="WW8Num19z1"/>
    <w:rsid w:val="004E5D95"/>
    <w:rPr>
      <w:rFonts w:ascii="Courier New" w:hAnsi="Courier New" w:cs="Wingdings 2"/>
    </w:rPr>
  </w:style>
  <w:style w:type="character" w:customStyle="1" w:styleId="WW8Num19z2">
    <w:name w:val="WW8Num19z2"/>
    <w:rsid w:val="004E5D95"/>
    <w:rPr>
      <w:rFonts w:ascii="Wingdings" w:hAnsi="Wingdings" w:cs="Wingdings"/>
    </w:rPr>
  </w:style>
  <w:style w:type="character" w:customStyle="1" w:styleId="WW8Num19z3">
    <w:name w:val="WW8Num19z3"/>
    <w:rsid w:val="004E5D95"/>
    <w:rPr>
      <w:rFonts w:ascii="Symbol" w:hAnsi="Symbol" w:cs="Symbol"/>
    </w:rPr>
  </w:style>
  <w:style w:type="character" w:customStyle="1" w:styleId="WW-DefaultParagraphFont1">
    <w:name w:val="WW-Default Paragraph Font1"/>
    <w:rsid w:val="004E5D95"/>
  </w:style>
  <w:style w:type="character" w:customStyle="1" w:styleId="WW-Absatz-Standardschriftart111111">
    <w:name w:val="WW-Absatz-Standardschriftart111111"/>
    <w:rsid w:val="004E5D95"/>
  </w:style>
  <w:style w:type="character" w:customStyle="1" w:styleId="WW-Absatz-Standardschriftart1111111">
    <w:name w:val="WW-Absatz-Standardschriftart1111111"/>
    <w:rsid w:val="004E5D95"/>
  </w:style>
  <w:style w:type="character" w:customStyle="1" w:styleId="WW-Absatz-Standardschriftart11111111">
    <w:name w:val="WW-Absatz-Standardschriftart11111111"/>
    <w:rsid w:val="004E5D95"/>
  </w:style>
  <w:style w:type="character" w:customStyle="1" w:styleId="WW-Absatz-Standardschriftart111111111">
    <w:name w:val="WW-Absatz-Standardschriftart111111111"/>
    <w:rsid w:val="004E5D95"/>
  </w:style>
  <w:style w:type="character" w:customStyle="1" w:styleId="WW-Absatz-Standardschriftart1111111111">
    <w:name w:val="WW-Absatz-Standardschriftart1111111111"/>
    <w:rsid w:val="004E5D95"/>
  </w:style>
  <w:style w:type="character" w:customStyle="1" w:styleId="WW-Absatz-Standardschriftart11111111111">
    <w:name w:val="WW-Absatz-Standardschriftart11111111111"/>
    <w:rsid w:val="004E5D95"/>
  </w:style>
  <w:style w:type="character" w:customStyle="1" w:styleId="WW-Absatz-Standardschriftart111111111111">
    <w:name w:val="WW-Absatz-Standardschriftart111111111111"/>
    <w:rsid w:val="004E5D95"/>
  </w:style>
  <w:style w:type="character" w:customStyle="1" w:styleId="WW-Absatz-Standardschriftart1111111111111">
    <w:name w:val="WW-Absatz-Standardschriftart1111111111111"/>
    <w:rsid w:val="004E5D95"/>
  </w:style>
  <w:style w:type="character" w:customStyle="1" w:styleId="WW-Absatz-Standardschriftart11111111111111">
    <w:name w:val="WW-Absatz-Standardschriftart11111111111111"/>
    <w:rsid w:val="004E5D95"/>
  </w:style>
  <w:style w:type="character" w:customStyle="1" w:styleId="WW-Absatz-Standardschriftart111111111111111">
    <w:name w:val="WW-Absatz-Standardschriftart111111111111111"/>
    <w:rsid w:val="004E5D95"/>
  </w:style>
  <w:style w:type="character" w:customStyle="1" w:styleId="WW-Absatz-Standardschriftart1111111111111111">
    <w:name w:val="WW-Absatz-Standardschriftart1111111111111111"/>
    <w:rsid w:val="004E5D95"/>
  </w:style>
  <w:style w:type="character" w:customStyle="1" w:styleId="WW-Absatz-Standardschriftart11111111111111111">
    <w:name w:val="WW-Absatz-Standardschriftart11111111111111111"/>
    <w:rsid w:val="004E5D95"/>
  </w:style>
  <w:style w:type="character" w:customStyle="1" w:styleId="WW-Absatz-Standardschriftart111111111111111111">
    <w:name w:val="WW-Absatz-Standardschriftart111111111111111111"/>
    <w:rsid w:val="004E5D95"/>
  </w:style>
  <w:style w:type="character" w:customStyle="1" w:styleId="WW-Absatz-Standardschriftart1111111111111111111">
    <w:name w:val="WW-Absatz-Standardschriftart1111111111111111111"/>
    <w:rsid w:val="004E5D95"/>
  </w:style>
  <w:style w:type="character" w:customStyle="1" w:styleId="WW-Absatz-Standardschriftart11111111111111111111">
    <w:name w:val="WW-Absatz-Standardschriftart11111111111111111111"/>
    <w:rsid w:val="004E5D95"/>
  </w:style>
  <w:style w:type="character" w:customStyle="1" w:styleId="WW-Absatz-Standardschriftart111111111111111111111">
    <w:name w:val="WW-Absatz-Standardschriftart111111111111111111111"/>
    <w:rsid w:val="004E5D95"/>
  </w:style>
  <w:style w:type="character" w:customStyle="1" w:styleId="WW-Absatz-Standardschriftart1111111111111111111111">
    <w:name w:val="WW-Absatz-Standardschriftart1111111111111111111111"/>
    <w:rsid w:val="004E5D95"/>
  </w:style>
  <w:style w:type="character" w:customStyle="1" w:styleId="WW-Absatz-Standardschriftart11111111111111111111111">
    <w:name w:val="WW-Absatz-Standardschriftart11111111111111111111111"/>
    <w:rsid w:val="004E5D95"/>
  </w:style>
  <w:style w:type="character" w:customStyle="1" w:styleId="WW-Absatz-Standardschriftart111111111111111111111111">
    <w:name w:val="WW-Absatz-Standardschriftart111111111111111111111111"/>
    <w:rsid w:val="004E5D95"/>
  </w:style>
  <w:style w:type="character" w:customStyle="1" w:styleId="WW-Absatz-Standardschriftart1111111111111111111111111">
    <w:name w:val="WW-Absatz-Standardschriftart1111111111111111111111111"/>
    <w:rsid w:val="004E5D95"/>
  </w:style>
  <w:style w:type="character" w:customStyle="1" w:styleId="WW-Absatz-Standardschriftart11111111111111111111111111">
    <w:name w:val="WW-Absatz-Standardschriftart11111111111111111111111111"/>
    <w:rsid w:val="004E5D95"/>
  </w:style>
  <w:style w:type="character" w:customStyle="1" w:styleId="WW-Absatz-Standardschriftart111111111111111111111111111">
    <w:name w:val="WW-Absatz-Standardschriftart111111111111111111111111111"/>
    <w:rsid w:val="004E5D95"/>
  </w:style>
  <w:style w:type="character" w:customStyle="1" w:styleId="WW-Absatz-Standardschriftart1111111111111111111111111111">
    <w:name w:val="WW-Absatz-Standardschriftart1111111111111111111111111111"/>
    <w:rsid w:val="004E5D95"/>
  </w:style>
  <w:style w:type="character" w:customStyle="1" w:styleId="WW-Absatz-Standardschriftart11111111111111111111111111111">
    <w:name w:val="WW-Absatz-Standardschriftart11111111111111111111111111111"/>
    <w:rsid w:val="004E5D95"/>
  </w:style>
  <w:style w:type="character" w:customStyle="1" w:styleId="WW-Absatz-Standardschriftart111111111111111111111111111111">
    <w:name w:val="WW-Absatz-Standardschriftart111111111111111111111111111111"/>
    <w:rsid w:val="004E5D95"/>
  </w:style>
  <w:style w:type="character" w:customStyle="1" w:styleId="WW-Absatz-Standardschriftart1111111111111111111111111111111">
    <w:name w:val="WW-Absatz-Standardschriftart1111111111111111111111111111111"/>
    <w:rsid w:val="004E5D95"/>
  </w:style>
  <w:style w:type="character" w:customStyle="1" w:styleId="WW-Absatz-Standardschriftart11111111111111111111111111111111">
    <w:name w:val="WW-Absatz-Standardschriftart11111111111111111111111111111111"/>
    <w:rsid w:val="004E5D95"/>
  </w:style>
  <w:style w:type="character" w:customStyle="1" w:styleId="WW-Absatz-Standardschriftart111111111111111111111111111111111">
    <w:name w:val="WW-Absatz-Standardschriftart111111111111111111111111111111111"/>
    <w:rsid w:val="004E5D95"/>
  </w:style>
  <w:style w:type="character" w:customStyle="1" w:styleId="WW-Absatz-Standardschriftart1111111111111111111111111111111111">
    <w:name w:val="WW-Absatz-Standardschriftart1111111111111111111111111111111111"/>
    <w:rsid w:val="004E5D95"/>
  </w:style>
  <w:style w:type="character" w:customStyle="1" w:styleId="WW8Num16z0">
    <w:name w:val="WW8Num16z0"/>
    <w:rsid w:val="004E5D95"/>
    <w:rPr>
      <w:rFonts w:ascii="Symbol" w:hAnsi="Symbol" w:cs="Symbol"/>
      <w:color w:val="auto"/>
    </w:rPr>
  </w:style>
  <w:style w:type="character" w:customStyle="1" w:styleId="WW-Absatz-Standardschriftart11111111111111111111111111111111111">
    <w:name w:val="WW-Absatz-Standardschriftart11111111111111111111111111111111111"/>
    <w:rsid w:val="004E5D95"/>
  </w:style>
  <w:style w:type="character" w:customStyle="1" w:styleId="WW-Absatz-Standardschriftart111111111111111111111111111111111111">
    <w:name w:val="WW-Absatz-Standardschriftart111111111111111111111111111111111111"/>
    <w:rsid w:val="004E5D95"/>
  </w:style>
  <w:style w:type="character" w:customStyle="1" w:styleId="WW-Absatz-Standardschriftart1111111111111111111111111111111111111">
    <w:name w:val="WW-Absatz-Standardschriftart1111111111111111111111111111111111111"/>
    <w:rsid w:val="004E5D95"/>
  </w:style>
  <w:style w:type="character" w:customStyle="1" w:styleId="WW-Absatz-Standardschriftart11111111111111111111111111111111111111">
    <w:name w:val="WW-Absatz-Standardschriftart11111111111111111111111111111111111111"/>
    <w:rsid w:val="004E5D95"/>
  </w:style>
  <w:style w:type="character" w:customStyle="1" w:styleId="WW-Absatz-Standardschriftart111111111111111111111111111111111111111">
    <w:name w:val="WW-Absatz-Standardschriftart111111111111111111111111111111111111111"/>
    <w:rsid w:val="004E5D95"/>
  </w:style>
  <w:style w:type="character" w:customStyle="1" w:styleId="WW-Absatz-Standardschriftart1111111111111111111111111111111111111111">
    <w:name w:val="WW-Absatz-Standardschriftart1111111111111111111111111111111111111111"/>
    <w:rsid w:val="004E5D95"/>
  </w:style>
  <w:style w:type="character" w:customStyle="1" w:styleId="WW-Absatz-Standardschriftart11111111111111111111111111111111111111111">
    <w:name w:val="WW-Absatz-Standardschriftart11111111111111111111111111111111111111111"/>
    <w:rsid w:val="004E5D95"/>
  </w:style>
  <w:style w:type="character" w:customStyle="1" w:styleId="WW-Absatz-Standardschriftart111111111111111111111111111111111111111111">
    <w:name w:val="WW-Absatz-Standardschriftart111111111111111111111111111111111111111111"/>
    <w:rsid w:val="004E5D95"/>
  </w:style>
  <w:style w:type="character" w:customStyle="1" w:styleId="WW-Absatz-Standardschriftart1111111111111111111111111111111111111111111">
    <w:name w:val="WW-Absatz-Standardschriftart1111111111111111111111111111111111111111111"/>
    <w:rsid w:val="004E5D95"/>
  </w:style>
  <w:style w:type="character" w:customStyle="1" w:styleId="WW-Absatz-Standardschriftart11111111111111111111111111111111111111111111">
    <w:name w:val="WW-Absatz-Standardschriftart11111111111111111111111111111111111111111111"/>
    <w:rsid w:val="004E5D95"/>
  </w:style>
  <w:style w:type="character" w:customStyle="1" w:styleId="WW-Absatz-Standardschriftart111111111111111111111111111111111111111111111">
    <w:name w:val="WW-Absatz-Standardschriftart111111111111111111111111111111111111111111111"/>
    <w:rsid w:val="004E5D95"/>
  </w:style>
  <w:style w:type="character" w:customStyle="1" w:styleId="WW-Absatz-Standardschriftart1111111111111111111111111111111111111111111111">
    <w:name w:val="WW-Absatz-Standardschriftart1111111111111111111111111111111111111111111111"/>
    <w:rsid w:val="004E5D95"/>
  </w:style>
  <w:style w:type="character" w:customStyle="1" w:styleId="WW-Absatz-Standardschriftart11111111111111111111111111111111111111111111111">
    <w:name w:val="WW-Absatz-Standardschriftart11111111111111111111111111111111111111111111111"/>
    <w:rsid w:val="004E5D95"/>
  </w:style>
  <w:style w:type="character" w:customStyle="1" w:styleId="WW-Absatz-Standardschriftart111111111111111111111111111111111111111111111111">
    <w:name w:val="WW-Absatz-Standardschriftart111111111111111111111111111111111111111111111111"/>
    <w:rsid w:val="004E5D95"/>
  </w:style>
  <w:style w:type="character" w:customStyle="1" w:styleId="WW-Absatz-Standardschriftart1111111111111111111111111111111111111111111111111">
    <w:name w:val="WW-Absatz-Standardschriftart1111111111111111111111111111111111111111111111111"/>
    <w:rsid w:val="004E5D95"/>
  </w:style>
  <w:style w:type="character" w:customStyle="1" w:styleId="WW-Absatz-Standardschriftart11111111111111111111111111111111111111111111111111">
    <w:name w:val="WW-Absatz-Standardschriftart11111111111111111111111111111111111111111111111111"/>
    <w:rsid w:val="004E5D95"/>
  </w:style>
  <w:style w:type="character" w:customStyle="1" w:styleId="WW-Absatz-Standardschriftart111111111111111111111111111111111111111111111111111">
    <w:name w:val="WW-Absatz-Standardschriftart111111111111111111111111111111111111111111111111111"/>
    <w:rsid w:val="004E5D95"/>
  </w:style>
  <w:style w:type="character" w:customStyle="1" w:styleId="WW-Absatz-Standardschriftart1111111111111111111111111111111111111111111111111111">
    <w:name w:val="WW-Absatz-Standardschriftart1111111111111111111111111111111111111111111111111111"/>
    <w:rsid w:val="004E5D95"/>
  </w:style>
  <w:style w:type="character" w:customStyle="1" w:styleId="WW-Absatz-Standardschriftart11111111111111111111111111111111111111111111111111111">
    <w:name w:val="WW-Absatz-Standardschriftart11111111111111111111111111111111111111111111111111111"/>
    <w:rsid w:val="004E5D95"/>
  </w:style>
  <w:style w:type="character" w:customStyle="1" w:styleId="WW-Absatz-Standardschriftart111111111111111111111111111111111111111111111111111111">
    <w:name w:val="WW-Absatz-Standardschriftart111111111111111111111111111111111111111111111111111111"/>
    <w:rsid w:val="004E5D95"/>
  </w:style>
  <w:style w:type="character" w:customStyle="1" w:styleId="WW-Absatz-Standardschriftart1111111111111111111111111111111111111111111111111111111">
    <w:name w:val="WW-Absatz-Standardschriftart1111111111111111111111111111111111111111111111111111111"/>
    <w:rsid w:val="004E5D95"/>
  </w:style>
  <w:style w:type="character" w:customStyle="1" w:styleId="WW-Absatz-Standardschriftart11111111111111111111111111111111111111111111111111111111">
    <w:name w:val="WW-Absatz-Standardschriftart11111111111111111111111111111111111111111111111111111111"/>
    <w:rsid w:val="004E5D95"/>
  </w:style>
  <w:style w:type="character" w:customStyle="1" w:styleId="WW-Absatz-Standardschriftart111111111111111111111111111111111111111111111111111111111">
    <w:name w:val="WW-Absatz-Standardschriftart111111111111111111111111111111111111111111111111111111111"/>
    <w:rsid w:val="004E5D95"/>
  </w:style>
  <w:style w:type="character" w:customStyle="1" w:styleId="WW8Num16z1">
    <w:name w:val="WW8Num16z1"/>
    <w:rsid w:val="004E5D95"/>
    <w:rPr>
      <w:rFonts w:ascii="Wingdings 2" w:hAnsi="Wingdings 2" w:cs="Lucida Sans Unicode"/>
      <w:sz w:val="18"/>
      <w:szCs w:val="18"/>
    </w:rPr>
  </w:style>
  <w:style w:type="character" w:customStyle="1" w:styleId="WW8Num16z2">
    <w:name w:val="WW8Num16z2"/>
    <w:rsid w:val="004E5D95"/>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4E5D95"/>
  </w:style>
  <w:style w:type="character" w:customStyle="1" w:styleId="WW-Absatz-Standardschriftart11111111111111111111111111111111111111111111111111111111111">
    <w:name w:val="WW-Absatz-Standardschriftart11111111111111111111111111111111111111111111111111111111111"/>
    <w:rsid w:val="004E5D95"/>
  </w:style>
  <w:style w:type="character" w:customStyle="1" w:styleId="WW-Absatz-Standardschriftart111111111111111111111111111111111111111111111111111111111111">
    <w:name w:val="WW-Absatz-Standardschriftart111111111111111111111111111111111111111111111111111111111111"/>
    <w:rsid w:val="004E5D95"/>
  </w:style>
  <w:style w:type="character" w:customStyle="1" w:styleId="WW-Absatz-Standardschriftart1111111111111111111111111111111111111111111111111111111111111">
    <w:name w:val="WW-Absatz-Standardschriftart1111111111111111111111111111111111111111111111111111111111111"/>
    <w:rsid w:val="004E5D95"/>
  </w:style>
  <w:style w:type="character" w:customStyle="1" w:styleId="WW-Absatz-Standardschriftart11111111111111111111111111111111111111111111111111111111111111">
    <w:name w:val="WW-Absatz-Standardschriftart11111111111111111111111111111111111111111111111111111111111111"/>
    <w:rsid w:val="004E5D95"/>
  </w:style>
  <w:style w:type="character" w:customStyle="1" w:styleId="WW-Absatz-Standardschriftart111111111111111111111111111111111111111111111111111111111111111">
    <w:name w:val="WW-Absatz-Standardschriftart111111111111111111111111111111111111111111111111111111111111111"/>
    <w:rsid w:val="004E5D95"/>
  </w:style>
  <w:style w:type="character" w:customStyle="1" w:styleId="WW-Absatz-Standardschriftart1111111111111111111111111111111111111111111111111111111111111111">
    <w:name w:val="WW-Absatz-Standardschriftart1111111111111111111111111111111111111111111111111111111111111111"/>
    <w:rsid w:val="004E5D95"/>
  </w:style>
  <w:style w:type="character" w:customStyle="1" w:styleId="WW-Absatz-Standardschriftart11111111111111111111111111111111111111111111111111111111111111111">
    <w:name w:val="WW-Absatz-Standardschriftart11111111111111111111111111111111111111111111111111111111111111111"/>
    <w:rsid w:val="004E5D95"/>
  </w:style>
  <w:style w:type="character" w:customStyle="1" w:styleId="WW8Num18z0">
    <w:name w:val="WW8Num18z0"/>
    <w:rsid w:val="004E5D95"/>
    <w:rPr>
      <w:rFonts w:ascii="Symbol" w:hAnsi="Symbol" w:cs="Symbol"/>
      <w:color w:val="auto"/>
    </w:rPr>
  </w:style>
  <w:style w:type="character" w:customStyle="1" w:styleId="WW8Num18z1">
    <w:name w:val="WW8Num18z1"/>
    <w:rsid w:val="004E5D95"/>
    <w:rPr>
      <w:rFonts w:ascii="Wingdings 2" w:hAnsi="Wingdings 2" w:cs="Lucida Sans Unicode"/>
      <w:sz w:val="18"/>
      <w:szCs w:val="18"/>
    </w:rPr>
  </w:style>
  <w:style w:type="character" w:customStyle="1" w:styleId="WW8Num18z2">
    <w:name w:val="WW8Num18z2"/>
    <w:rsid w:val="004E5D95"/>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4E5D95"/>
  </w:style>
  <w:style w:type="character" w:customStyle="1" w:styleId="WW-Absatz-Standardschriftart1111111111111111111111111111111111111111111111111111111111111111111">
    <w:name w:val="WW-Absatz-Standardschriftart1111111111111111111111111111111111111111111111111111111111111111111"/>
    <w:rsid w:val="004E5D95"/>
  </w:style>
  <w:style w:type="character" w:customStyle="1" w:styleId="WW-DefaultParagraphFont11">
    <w:name w:val="WW-Default Paragraph Font11"/>
    <w:rsid w:val="004E5D95"/>
  </w:style>
  <w:style w:type="character" w:customStyle="1" w:styleId="WW-Absatz-Standardschriftart11111111111111111111111111111111111111111111111111111111111111111111">
    <w:name w:val="WW-Absatz-Standardschriftart11111111111111111111111111111111111111111111111111111111111111111111"/>
    <w:rsid w:val="004E5D95"/>
  </w:style>
  <w:style w:type="character" w:customStyle="1" w:styleId="WW-Absatz-Standardschriftart111111111111111111111111111111111111111111111111111111111111111111111">
    <w:name w:val="WW-Absatz-Standardschriftart111111111111111111111111111111111111111111111111111111111111111111111"/>
    <w:rsid w:val="004E5D95"/>
  </w:style>
  <w:style w:type="character" w:customStyle="1" w:styleId="WW-Absatz-Standardschriftart1111111111111111111111111111111111111111111111111111111111111111111111">
    <w:name w:val="WW-Absatz-Standardschriftart1111111111111111111111111111111111111111111111111111111111111111111111"/>
    <w:rsid w:val="004E5D95"/>
  </w:style>
  <w:style w:type="character" w:customStyle="1" w:styleId="WW-Absatz-Standardschriftart11111111111111111111111111111111111111111111111111111111111111111111111">
    <w:name w:val="WW-Absatz-Standardschriftart11111111111111111111111111111111111111111111111111111111111111111111111"/>
    <w:rsid w:val="004E5D95"/>
  </w:style>
  <w:style w:type="character" w:customStyle="1" w:styleId="WW-Absatz-Standardschriftart111111111111111111111111111111111111111111111111111111111111111111111111">
    <w:name w:val="WW-Absatz-Standardschriftart111111111111111111111111111111111111111111111111111111111111111111111111"/>
    <w:rsid w:val="004E5D95"/>
  </w:style>
  <w:style w:type="character" w:customStyle="1" w:styleId="WW-Absatz-Standardschriftart1111111111111111111111111111111111111111111111111111111111111111111111111">
    <w:name w:val="WW-Absatz-Standardschriftart1111111111111111111111111111111111111111111111111111111111111111111111111"/>
    <w:rsid w:val="004E5D95"/>
  </w:style>
  <w:style w:type="character" w:customStyle="1" w:styleId="WW-Absatz-Standardschriftart11111111111111111111111111111111111111111111111111111111111111111111111111">
    <w:name w:val="WW-Absatz-Standardschriftart11111111111111111111111111111111111111111111111111111111111111111111111111"/>
    <w:rsid w:val="004E5D95"/>
  </w:style>
  <w:style w:type="character" w:customStyle="1" w:styleId="WW-Absatz-Standardschriftart111111111111111111111111111111111111111111111111111111111111111111111111111">
    <w:name w:val="WW-Absatz-Standardschriftart111111111111111111111111111111111111111111111111111111111111111111111111111"/>
    <w:rsid w:val="004E5D95"/>
  </w:style>
  <w:style w:type="character" w:customStyle="1" w:styleId="WW8Num13z1">
    <w:name w:val="WW8Num13z1"/>
    <w:rsid w:val="004E5D95"/>
    <w:rPr>
      <w:b/>
    </w:rPr>
  </w:style>
  <w:style w:type="character" w:customStyle="1" w:styleId="WW8Num17z0">
    <w:name w:val="WW8Num17z0"/>
    <w:rsid w:val="004E5D95"/>
    <w:rPr>
      <w:rFonts w:ascii="Symbol" w:hAnsi="Symbol" w:cs="Symbol"/>
      <w:color w:val="auto"/>
    </w:rPr>
  </w:style>
  <w:style w:type="character" w:customStyle="1" w:styleId="WW8Num20z0">
    <w:name w:val="WW8Num20z0"/>
    <w:rsid w:val="004E5D95"/>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E5D95"/>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4E5D95"/>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4E5D95"/>
  </w:style>
  <w:style w:type="character" w:customStyle="1" w:styleId="WW8Num22z0">
    <w:name w:val="WW8Num22z0"/>
    <w:rsid w:val="004E5D95"/>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4E5D95"/>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4E5D95"/>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4E5D95"/>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4E5D95"/>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4E5D95"/>
  </w:style>
  <w:style w:type="character" w:customStyle="1" w:styleId="WW8Num22z1">
    <w:name w:val="WW8Num22z1"/>
    <w:rsid w:val="004E5D95"/>
    <w:rPr>
      <w:rFonts w:ascii="Wingdings 2" w:hAnsi="Wingdings 2" w:cs="Lucida Sans Unicode"/>
      <w:sz w:val="18"/>
      <w:szCs w:val="18"/>
    </w:rPr>
  </w:style>
  <w:style w:type="character" w:customStyle="1" w:styleId="WW8Num22z2">
    <w:name w:val="WW8Num22z2"/>
    <w:rsid w:val="004E5D95"/>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4E5D95"/>
  </w:style>
  <w:style w:type="character" w:customStyle="1" w:styleId="WW8Num14z1">
    <w:name w:val="WW8Num14z1"/>
    <w:rsid w:val="004E5D95"/>
    <w:rPr>
      <w:b/>
    </w:rPr>
  </w:style>
  <w:style w:type="character" w:customStyle="1" w:styleId="WW8Num23z0">
    <w:name w:val="WW8Num23z0"/>
    <w:rsid w:val="004E5D95"/>
    <w:rPr>
      <w:rFonts w:ascii="Times New Roman" w:hAnsi="Times New Roman" w:cs="Times New Roman"/>
      <w:b w:val="0"/>
      <w:i w:val="0"/>
      <w:sz w:val="24"/>
      <w:szCs w:val="24"/>
    </w:rPr>
  </w:style>
  <w:style w:type="character" w:customStyle="1" w:styleId="WW8Num25z0">
    <w:name w:val="WW8Num25z0"/>
    <w:rsid w:val="004E5D95"/>
    <w:rPr>
      <w:rFonts w:ascii="Symbol" w:hAnsi="Symbol" w:cs="Symbol"/>
    </w:rPr>
  </w:style>
  <w:style w:type="character" w:customStyle="1" w:styleId="WW8Num26z0">
    <w:name w:val="WW8Num26z0"/>
    <w:rsid w:val="004E5D95"/>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4E5D95"/>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4E5D95"/>
  </w:style>
  <w:style w:type="character" w:customStyle="1" w:styleId="WW8Num21z0">
    <w:name w:val="WW8Num21z0"/>
    <w:rsid w:val="004E5D95"/>
    <w:rPr>
      <w:rFonts w:ascii="Symbol" w:hAnsi="Symbol" w:cs="Symbol"/>
      <w:color w:val="auto"/>
    </w:rPr>
  </w:style>
  <w:style w:type="character" w:customStyle="1" w:styleId="WW8Num24z0">
    <w:name w:val="WW8Num24z0"/>
    <w:rsid w:val="004E5D95"/>
    <w:rPr>
      <w:rFonts w:ascii="Symbol" w:hAnsi="Symbol" w:cs="Symbol"/>
    </w:rPr>
  </w:style>
  <w:style w:type="character" w:customStyle="1" w:styleId="WW8Num28z0">
    <w:name w:val="WW8Num28z0"/>
    <w:rsid w:val="004E5D95"/>
    <w:rPr>
      <w:rFonts w:ascii="Symbol" w:hAnsi="Symbol" w:cs="Symbol"/>
      <w:color w:val="auto"/>
    </w:rPr>
  </w:style>
  <w:style w:type="character" w:customStyle="1" w:styleId="WW8Num29z0">
    <w:name w:val="WW8Num29z0"/>
    <w:rsid w:val="004E5D95"/>
    <w:rPr>
      <w:rFonts w:ascii="Wingdings" w:hAnsi="Wingdings" w:cs="Wingdings"/>
    </w:rPr>
  </w:style>
  <w:style w:type="character" w:customStyle="1" w:styleId="WW8Num31z0">
    <w:name w:val="WW8Num31z0"/>
    <w:rsid w:val="004E5D95"/>
    <w:rPr>
      <w:rFonts w:ascii="Times New Roman" w:hAnsi="Times New Roman" w:cs="Times New Roman"/>
      <w:b w:val="0"/>
      <w:i w:val="0"/>
      <w:sz w:val="24"/>
      <w:szCs w:val="24"/>
    </w:rPr>
  </w:style>
  <w:style w:type="character" w:customStyle="1" w:styleId="WW-DefaultParagraphFont111">
    <w:name w:val="WW-Default Paragraph Font111"/>
    <w:rsid w:val="004E5D95"/>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4E5D95"/>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4E5D95"/>
  </w:style>
  <w:style w:type="character" w:customStyle="1" w:styleId="WW8Num27z0">
    <w:name w:val="WW8Num27z0"/>
    <w:rsid w:val="004E5D95"/>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4E5D95"/>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4E5D95"/>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4E5D95"/>
  </w:style>
  <w:style w:type="character" w:customStyle="1" w:styleId="WW-DefaultParagraphFont1111">
    <w:name w:val="WW-Default Paragraph Font1111"/>
    <w:rsid w:val="004E5D95"/>
  </w:style>
  <w:style w:type="character" w:styleId="Hyperlink">
    <w:name w:val="Hyperlink"/>
    <w:rsid w:val="004E5D95"/>
    <w:rPr>
      <w:color w:val="0000FF"/>
      <w:u w:val="single"/>
    </w:rPr>
  </w:style>
  <w:style w:type="character" w:styleId="PageNumber">
    <w:name w:val="page number"/>
    <w:basedOn w:val="WW-DefaultParagraphFont1111"/>
    <w:rsid w:val="004E5D95"/>
  </w:style>
  <w:style w:type="character" w:customStyle="1" w:styleId="NumberingSymbols">
    <w:name w:val="Numbering Symbols"/>
    <w:rsid w:val="004E5D95"/>
  </w:style>
  <w:style w:type="character" w:customStyle="1" w:styleId="Bullets">
    <w:name w:val="Bullets"/>
    <w:rsid w:val="004E5D95"/>
    <w:rPr>
      <w:rFonts w:ascii="StarSymbol" w:eastAsia="StarSymbol" w:hAnsi="StarSymbol" w:cs="Lucida Sans Unicode"/>
      <w:sz w:val="18"/>
      <w:szCs w:val="18"/>
    </w:rPr>
  </w:style>
  <w:style w:type="character" w:customStyle="1" w:styleId="RTFNum21">
    <w:name w:val="RTF_Num 2 1"/>
    <w:rsid w:val="004E5D95"/>
  </w:style>
  <w:style w:type="character" w:customStyle="1" w:styleId="RTFNum22">
    <w:name w:val="RTF_Num 2 2"/>
    <w:rsid w:val="004E5D95"/>
    <w:rPr>
      <w:rFonts w:ascii="Courier New" w:eastAsia="Courier New" w:hAnsi="Courier New" w:cs="Wingdings 2"/>
    </w:rPr>
  </w:style>
  <w:style w:type="character" w:customStyle="1" w:styleId="RTFNum23">
    <w:name w:val="RTF_Num 2 3"/>
    <w:rsid w:val="004E5D95"/>
    <w:rPr>
      <w:rFonts w:ascii="Wingdings" w:eastAsia="Wingdings" w:hAnsi="Wingdings" w:cs="Courier New"/>
    </w:rPr>
  </w:style>
  <w:style w:type="character" w:customStyle="1" w:styleId="RTFNum24">
    <w:name w:val="RTF_Num 2 4"/>
    <w:rsid w:val="004E5D95"/>
    <w:rPr>
      <w:rFonts w:ascii="Symbol" w:eastAsia="Symbol" w:hAnsi="Symbol" w:cs="Symbol"/>
    </w:rPr>
  </w:style>
  <w:style w:type="character" w:customStyle="1" w:styleId="RTFNum25">
    <w:name w:val="RTF_Num 2 5"/>
    <w:rsid w:val="004E5D95"/>
    <w:rPr>
      <w:rFonts w:ascii="Courier New" w:eastAsia="Courier New" w:hAnsi="Courier New" w:cs="Wingdings 2"/>
    </w:rPr>
  </w:style>
  <w:style w:type="character" w:customStyle="1" w:styleId="RTFNum26">
    <w:name w:val="RTF_Num 2 6"/>
    <w:rsid w:val="004E5D95"/>
    <w:rPr>
      <w:rFonts w:ascii="Wingdings" w:eastAsia="Wingdings" w:hAnsi="Wingdings" w:cs="Courier New"/>
    </w:rPr>
  </w:style>
  <w:style w:type="character" w:customStyle="1" w:styleId="RTFNum27">
    <w:name w:val="RTF_Num 2 7"/>
    <w:rsid w:val="004E5D95"/>
    <w:rPr>
      <w:rFonts w:ascii="Symbol" w:eastAsia="Symbol" w:hAnsi="Symbol" w:cs="Symbol"/>
    </w:rPr>
  </w:style>
  <w:style w:type="character" w:customStyle="1" w:styleId="RTFNum28">
    <w:name w:val="RTF_Num 2 8"/>
    <w:rsid w:val="004E5D95"/>
    <w:rPr>
      <w:rFonts w:ascii="Courier New" w:eastAsia="Courier New" w:hAnsi="Courier New" w:cs="Wingdings 2"/>
    </w:rPr>
  </w:style>
  <w:style w:type="character" w:customStyle="1" w:styleId="RTFNum29">
    <w:name w:val="RTF_Num 2 9"/>
    <w:rsid w:val="004E5D95"/>
    <w:rPr>
      <w:rFonts w:ascii="Wingdings" w:eastAsia="Wingdings" w:hAnsi="Wingdings" w:cs="Courier New"/>
    </w:rPr>
  </w:style>
  <w:style w:type="character" w:customStyle="1" w:styleId="WW8Num13z2">
    <w:name w:val="WW8Num13z2"/>
    <w:rsid w:val="004E5D95"/>
    <w:rPr>
      <w:rFonts w:ascii="Wingdings" w:hAnsi="Wingdings" w:cs="Wingdings"/>
    </w:rPr>
  </w:style>
  <w:style w:type="character" w:customStyle="1" w:styleId="WW8Num13z3">
    <w:name w:val="WW8Num13z3"/>
    <w:rsid w:val="004E5D95"/>
    <w:rPr>
      <w:rFonts w:ascii="Symbol" w:hAnsi="Symbol" w:cs="Symbol"/>
    </w:rPr>
  </w:style>
  <w:style w:type="character" w:customStyle="1" w:styleId="WW8Num14z2">
    <w:name w:val="WW8Num14z2"/>
    <w:rsid w:val="004E5D95"/>
    <w:rPr>
      <w:rFonts w:ascii="Wingdings" w:hAnsi="Wingdings" w:cs="Wingdings"/>
    </w:rPr>
  </w:style>
  <w:style w:type="character" w:customStyle="1" w:styleId="WW8Num14z3">
    <w:name w:val="WW8Num14z3"/>
    <w:rsid w:val="004E5D95"/>
    <w:rPr>
      <w:rFonts w:ascii="Symbol" w:hAnsi="Symbol" w:cs="Symbol"/>
    </w:rPr>
  </w:style>
  <w:style w:type="character" w:customStyle="1" w:styleId="WW8Num50z0">
    <w:name w:val="WW8Num50z0"/>
    <w:rsid w:val="004E5D95"/>
    <w:rPr>
      <w:rFonts w:ascii="Symbol" w:hAnsi="Symbol" w:cs="Symbol" w:hint="default"/>
      <w:color w:val="auto"/>
    </w:rPr>
  </w:style>
  <w:style w:type="character" w:customStyle="1" w:styleId="WW8Num50z1">
    <w:name w:val="WW8Num50z1"/>
    <w:rsid w:val="004E5D95"/>
    <w:rPr>
      <w:rFonts w:ascii="Courier New" w:hAnsi="Courier New" w:cs="Courier New" w:hint="default"/>
    </w:rPr>
  </w:style>
  <w:style w:type="character" w:customStyle="1" w:styleId="WW8Num50z2">
    <w:name w:val="WW8Num50z2"/>
    <w:rsid w:val="004E5D95"/>
    <w:rPr>
      <w:rFonts w:ascii="Wingdings" w:hAnsi="Wingdings" w:cs="Wingdings" w:hint="default"/>
    </w:rPr>
  </w:style>
  <w:style w:type="character" w:customStyle="1" w:styleId="WW8Num50z3">
    <w:name w:val="WW8Num50z3"/>
    <w:rsid w:val="004E5D95"/>
    <w:rPr>
      <w:rFonts w:ascii="Symbol" w:hAnsi="Symbol" w:cs="Symbol" w:hint="default"/>
    </w:rPr>
  </w:style>
  <w:style w:type="character" w:customStyle="1" w:styleId="WW8Num55z0">
    <w:name w:val="WW8Num55z0"/>
    <w:rsid w:val="004E5D95"/>
    <w:rPr>
      <w:rFonts w:ascii="Arial" w:hAnsi="Arial" w:cs="Arial" w:hint="default"/>
      <w:lang w:val="ro-RO"/>
    </w:rPr>
  </w:style>
  <w:style w:type="character" w:customStyle="1" w:styleId="WW8Num55z1">
    <w:name w:val="WW8Num55z1"/>
    <w:rsid w:val="004E5D95"/>
  </w:style>
  <w:style w:type="character" w:customStyle="1" w:styleId="WW8Num55z2">
    <w:name w:val="WW8Num55z2"/>
    <w:rsid w:val="004E5D95"/>
  </w:style>
  <w:style w:type="character" w:customStyle="1" w:styleId="WW8Num55z3">
    <w:name w:val="WW8Num55z3"/>
    <w:rsid w:val="004E5D95"/>
  </w:style>
  <w:style w:type="character" w:customStyle="1" w:styleId="WW8Num55z4">
    <w:name w:val="WW8Num55z4"/>
    <w:rsid w:val="004E5D95"/>
  </w:style>
  <w:style w:type="character" w:customStyle="1" w:styleId="WW8Num55z5">
    <w:name w:val="WW8Num55z5"/>
    <w:rsid w:val="004E5D95"/>
  </w:style>
  <w:style w:type="character" w:customStyle="1" w:styleId="WW8Num55z6">
    <w:name w:val="WW8Num55z6"/>
    <w:rsid w:val="004E5D95"/>
  </w:style>
  <w:style w:type="character" w:customStyle="1" w:styleId="WW8Num55z7">
    <w:name w:val="WW8Num55z7"/>
    <w:rsid w:val="004E5D95"/>
  </w:style>
  <w:style w:type="character" w:customStyle="1" w:styleId="WW8Num55z8">
    <w:name w:val="WW8Num55z8"/>
    <w:rsid w:val="004E5D95"/>
  </w:style>
  <w:style w:type="character" w:customStyle="1" w:styleId="WW8Num65z0">
    <w:name w:val="WW8Num65z0"/>
    <w:rsid w:val="004E5D95"/>
    <w:rPr>
      <w:rFonts w:ascii="Symbol" w:hAnsi="Symbol" w:cs="Symbol" w:hint="default"/>
    </w:rPr>
  </w:style>
  <w:style w:type="character" w:customStyle="1" w:styleId="WW8Num65z1">
    <w:name w:val="WW8Num65z1"/>
    <w:rsid w:val="004E5D95"/>
    <w:rPr>
      <w:rFonts w:ascii="Symbol" w:hAnsi="Symbol" w:cs="Symbol" w:hint="default"/>
      <w:color w:val="000000"/>
    </w:rPr>
  </w:style>
  <w:style w:type="character" w:customStyle="1" w:styleId="WW8Num65z2">
    <w:name w:val="WW8Num65z2"/>
    <w:rsid w:val="004E5D95"/>
    <w:rPr>
      <w:rFonts w:ascii="Wingdings" w:hAnsi="Wingdings" w:cs="Wingdings" w:hint="default"/>
    </w:rPr>
  </w:style>
  <w:style w:type="character" w:customStyle="1" w:styleId="WW8Num65z4">
    <w:name w:val="WW8Num65z4"/>
    <w:rsid w:val="004E5D95"/>
    <w:rPr>
      <w:rFonts w:ascii="Courier New" w:hAnsi="Courier New" w:cs="Courier New" w:hint="default"/>
    </w:rPr>
  </w:style>
  <w:style w:type="paragraph" w:customStyle="1" w:styleId="Heading">
    <w:name w:val="Heading"/>
    <w:basedOn w:val="Normal"/>
    <w:next w:val="BodyText"/>
    <w:rsid w:val="004E5D95"/>
    <w:pPr>
      <w:keepNext/>
      <w:spacing w:before="240" w:after="120"/>
    </w:pPr>
    <w:rPr>
      <w:rFonts w:ascii="Arial" w:eastAsia="Lucida Sans Unicode" w:hAnsi="Arial" w:cs="Arial"/>
      <w:sz w:val="28"/>
      <w:szCs w:val="28"/>
    </w:rPr>
  </w:style>
  <w:style w:type="paragraph" w:styleId="BodyText">
    <w:name w:val="Body Text"/>
    <w:basedOn w:val="Normal"/>
    <w:rsid w:val="004E5D95"/>
    <w:pPr>
      <w:jc w:val="both"/>
    </w:pPr>
    <w:rPr>
      <w:sz w:val="28"/>
      <w:lang w:val="en-US"/>
    </w:rPr>
  </w:style>
  <w:style w:type="paragraph" w:styleId="List">
    <w:name w:val="List"/>
    <w:basedOn w:val="BodyText"/>
    <w:rsid w:val="004E5D95"/>
  </w:style>
  <w:style w:type="paragraph" w:customStyle="1" w:styleId="Caption1">
    <w:name w:val="Caption1"/>
    <w:basedOn w:val="Normal"/>
    <w:rsid w:val="004E5D95"/>
    <w:pPr>
      <w:suppressLineNumbers/>
      <w:spacing w:before="120" w:after="120"/>
    </w:pPr>
    <w:rPr>
      <w:i/>
      <w:iCs/>
    </w:rPr>
  </w:style>
  <w:style w:type="paragraph" w:customStyle="1" w:styleId="Index">
    <w:name w:val="Index"/>
    <w:basedOn w:val="Normal"/>
    <w:rsid w:val="004E5D95"/>
    <w:pPr>
      <w:suppressLineNumbers/>
    </w:pPr>
  </w:style>
  <w:style w:type="paragraph" w:styleId="Title">
    <w:name w:val="Title"/>
    <w:basedOn w:val="Normal"/>
    <w:next w:val="Subtitle"/>
    <w:qFormat/>
    <w:rsid w:val="004E5D95"/>
    <w:pPr>
      <w:spacing w:before="120"/>
      <w:jc w:val="center"/>
    </w:pPr>
    <w:rPr>
      <w:rFonts w:eastAsia="Haettenschweiler"/>
      <w:b/>
      <w:sz w:val="28"/>
    </w:rPr>
  </w:style>
  <w:style w:type="paragraph" w:styleId="Subtitle">
    <w:name w:val="Subtitle"/>
    <w:basedOn w:val="Heading"/>
    <w:next w:val="BodyText"/>
    <w:qFormat/>
    <w:rsid w:val="004E5D95"/>
    <w:pPr>
      <w:jc w:val="center"/>
    </w:pPr>
    <w:rPr>
      <w:i/>
      <w:iCs/>
    </w:rPr>
  </w:style>
  <w:style w:type="paragraph" w:customStyle="1" w:styleId="BodyText21">
    <w:name w:val="Body Text 21"/>
    <w:basedOn w:val="Normal"/>
    <w:rsid w:val="004E5D95"/>
    <w:pPr>
      <w:jc w:val="both"/>
    </w:pPr>
    <w:rPr>
      <w:lang w:val="fr-FR"/>
    </w:rPr>
  </w:style>
  <w:style w:type="paragraph" w:customStyle="1" w:styleId="BodyText31">
    <w:name w:val="Body Text 31"/>
    <w:basedOn w:val="Normal"/>
    <w:rsid w:val="004E5D95"/>
    <w:pPr>
      <w:snapToGrid w:val="0"/>
    </w:pPr>
    <w:rPr>
      <w:lang w:val="en-US"/>
    </w:rPr>
  </w:style>
  <w:style w:type="paragraph" w:styleId="BodyTextIndent">
    <w:name w:val="Body Text Indent"/>
    <w:basedOn w:val="Normal"/>
    <w:rsid w:val="004E5D95"/>
    <w:pPr>
      <w:ind w:firstLine="1440"/>
      <w:jc w:val="both"/>
    </w:pPr>
    <w:rPr>
      <w:lang w:val="it-IT"/>
    </w:rPr>
  </w:style>
  <w:style w:type="paragraph" w:customStyle="1" w:styleId="BodyTextIndent21">
    <w:name w:val="Body Text Indent 21"/>
    <w:basedOn w:val="Normal"/>
    <w:rsid w:val="004E5D95"/>
    <w:pPr>
      <w:ind w:left="792" w:hanging="360"/>
      <w:jc w:val="both"/>
    </w:pPr>
    <w:rPr>
      <w:i/>
      <w:color w:val="FF0000"/>
      <w:lang w:val="it-IT"/>
    </w:rPr>
  </w:style>
  <w:style w:type="paragraph" w:customStyle="1" w:styleId="DefaultText">
    <w:name w:val="Default Text"/>
    <w:basedOn w:val="Normal"/>
    <w:link w:val="DefaultTextChar"/>
    <w:rsid w:val="004E5D95"/>
    <w:pPr>
      <w:overflowPunct w:val="0"/>
      <w:autoSpaceDE w:val="0"/>
      <w:textAlignment w:val="baseline"/>
    </w:pPr>
  </w:style>
  <w:style w:type="paragraph" w:customStyle="1" w:styleId="Style3">
    <w:name w:val="Style3"/>
    <w:basedOn w:val="Normal"/>
    <w:rsid w:val="004E5D95"/>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4E5D95"/>
    <w:pPr>
      <w:ind w:firstLine="720"/>
    </w:pPr>
    <w:rPr>
      <w:rFonts w:ascii="Arial" w:hAnsi="Arial" w:cs="Arial"/>
      <w:lang w:val="fr-FR"/>
    </w:rPr>
  </w:style>
  <w:style w:type="paragraph" w:styleId="NormalWeb">
    <w:name w:val="Normal (Web)"/>
    <w:basedOn w:val="Normal"/>
    <w:rsid w:val="004E5D95"/>
    <w:pPr>
      <w:spacing w:before="100" w:after="100"/>
    </w:pPr>
    <w:rPr>
      <w:lang w:val="en-US"/>
    </w:rPr>
  </w:style>
  <w:style w:type="paragraph" w:styleId="Footer">
    <w:name w:val="footer"/>
    <w:basedOn w:val="Normal"/>
    <w:rsid w:val="004E5D95"/>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4E5D95"/>
    <w:rPr>
      <w:lang w:val="en-US"/>
    </w:rPr>
  </w:style>
  <w:style w:type="paragraph" w:customStyle="1" w:styleId="TableText">
    <w:name w:val="Table Text"/>
    <w:basedOn w:val="Normal"/>
    <w:rsid w:val="004E5D95"/>
    <w:pPr>
      <w:tabs>
        <w:tab w:val="decimal" w:pos="0"/>
      </w:tabs>
    </w:pPr>
    <w:rPr>
      <w:lang w:val="en-US"/>
    </w:rPr>
  </w:style>
  <w:style w:type="paragraph" w:styleId="Header">
    <w:name w:val="header"/>
    <w:basedOn w:val="Normal"/>
    <w:rsid w:val="004E5D95"/>
    <w:pPr>
      <w:tabs>
        <w:tab w:val="center" w:pos="4153"/>
        <w:tab w:val="right" w:pos="8306"/>
      </w:tabs>
    </w:pPr>
  </w:style>
  <w:style w:type="paragraph" w:customStyle="1" w:styleId="TableContents">
    <w:name w:val="Table Contents"/>
    <w:basedOn w:val="Normal"/>
    <w:rsid w:val="004E5D95"/>
    <w:pPr>
      <w:suppressLineNumbers/>
    </w:pPr>
  </w:style>
  <w:style w:type="paragraph" w:customStyle="1" w:styleId="TableHeading">
    <w:name w:val="Table Heading"/>
    <w:basedOn w:val="TableContents"/>
    <w:rsid w:val="004E5D95"/>
    <w:pPr>
      <w:jc w:val="center"/>
    </w:pPr>
    <w:rPr>
      <w:b/>
      <w:bCs/>
    </w:rPr>
  </w:style>
  <w:style w:type="paragraph" w:customStyle="1" w:styleId="Framecontents">
    <w:name w:val="Frame contents"/>
    <w:basedOn w:val="BodyText"/>
    <w:rsid w:val="004E5D95"/>
  </w:style>
  <w:style w:type="paragraph" w:customStyle="1" w:styleId="PlainText1">
    <w:name w:val="Plain Text1"/>
    <w:basedOn w:val="Normal"/>
    <w:rsid w:val="004E5D95"/>
    <w:rPr>
      <w:rFonts w:ascii="Courier New" w:hAnsi="Courier New" w:cs="Courier New"/>
      <w:lang w:val="en-US"/>
    </w:rPr>
  </w:style>
  <w:style w:type="paragraph" w:customStyle="1" w:styleId="Heading10">
    <w:name w:val="Heading 10"/>
    <w:basedOn w:val="Heading"/>
    <w:next w:val="BodyText"/>
    <w:rsid w:val="004E5D95"/>
    <w:pPr>
      <w:numPr>
        <w:numId w:val="2"/>
      </w:numPr>
    </w:pPr>
    <w:rPr>
      <w:b/>
      <w:bCs/>
      <w:sz w:val="21"/>
      <w:szCs w:val="21"/>
    </w:rPr>
  </w:style>
  <w:style w:type="paragraph" w:customStyle="1" w:styleId="Corptext21">
    <w:name w:val="Corp text 21"/>
    <w:basedOn w:val="Normal"/>
    <w:rsid w:val="004E5D95"/>
    <w:pPr>
      <w:jc w:val="both"/>
    </w:pPr>
    <w:rPr>
      <w:sz w:val="28"/>
      <w:szCs w:val="20"/>
      <w:lang w:val="en-US"/>
    </w:rPr>
  </w:style>
  <w:style w:type="paragraph" w:styleId="TOC1">
    <w:name w:val="toc 1"/>
    <w:basedOn w:val="Normal"/>
    <w:next w:val="Normal"/>
    <w:rsid w:val="004E5D95"/>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4E5D95"/>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F27B8991-7E6D-4EAB-961D-CFD8BD31D90F}">
  <ds:schemaRefs>
    <ds:schemaRef ds:uri="http://schemas.openxmlformats.org/officeDocument/2006/bibliography"/>
  </ds:schemaRefs>
</ds:datastoreItem>
</file>

<file path=customXml/itemProps3.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4.xml><?xml version="1.0" encoding="utf-8"?>
<ds:datastoreItem xmlns:ds="http://schemas.openxmlformats.org/officeDocument/2006/customXml" ds:itemID="{53CF6507-976D-448F-8E22-462B4EF1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14570</Words>
  <Characters>84362</Characters>
  <Application>Microsoft Office Word</Application>
  <DocSecurity>0</DocSecurity>
  <Lines>2343</Lines>
  <Paragraphs>655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98277</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23</cp:revision>
  <cp:lastPrinted>2024-05-14T13:05:00Z</cp:lastPrinted>
  <dcterms:created xsi:type="dcterms:W3CDTF">2024-05-14T12:16:00Z</dcterms:created>
  <dcterms:modified xsi:type="dcterms:W3CDTF">2024-07-23T13:13:00Z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